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Georgia" w:hAnsi="Georgia"/>
          <w:color w:val="4472C4" w:themeColor="accent1"/>
        </w:rPr>
        <w:id w:val="-1411921095"/>
        <w:docPartObj>
          <w:docPartGallery w:val="Cover Pages"/>
          <w:docPartUnique/>
        </w:docPartObj>
      </w:sdtPr>
      <w:sdtEndPr>
        <w:rPr>
          <w:color w:val="auto"/>
        </w:rPr>
      </w:sdtEndPr>
      <w:sdtContent>
        <w:p w14:paraId="7234907C" w14:textId="1B25476C" w:rsidR="00E305ED" w:rsidRPr="000C436C" w:rsidRDefault="00E305ED" w:rsidP="00E305ED">
          <w:pPr>
            <w:rPr>
              <w:rFonts w:ascii="Georgia" w:hAnsi="Georgia"/>
              <w:b/>
              <w:bCs/>
              <w:lang w:val="en-AU" w:eastAsia="en-AU"/>
            </w:rPr>
          </w:pPr>
          <w:r w:rsidRPr="000C436C">
            <w:rPr>
              <w:rFonts w:ascii="Georgia" w:hAnsi="Georgia" w:cstheme="minorHAnsi"/>
              <w:b/>
              <w:bCs/>
              <w:noProof/>
            </w:rPr>
            <w:drawing>
              <wp:anchor distT="0" distB="0" distL="114300" distR="114300" simplePos="0" relativeHeight="251669504" behindDoc="1" locked="0" layoutInCell="1" allowOverlap="1" wp14:anchorId="6C549C6E" wp14:editId="05021762">
                <wp:simplePos x="0" y="0"/>
                <wp:positionH relativeFrom="margin">
                  <wp:align>center</wp:align>
                </wp:positionH>
                <wp:positionV relativeFrom="paragraph">
                  <wp:posOffset>76835</wp:posOffset>
                </wp:positionV>
                <wp:extent cx="6107430" cy="2200910"/>
                <wp:effectExtent l="0" t="0" r="0" b="0"/>
                <wp:wrapTight wrapText="bothSides">
                  <wp:wrapPolygon edited="0">
                    <wp:start x="2089" y="561"/>
                    <wp:lineTo x="135" y="4487"/>
                    <wp:lineTo x="202" y="5048"/>
                    <wp:lineTo x="3369" y="12900"/>
                    <wp:lineTo x="3436" y="14770"/>
                    <wp:lineTo x="7142" y="15892"/>
                    <wp:lineTo x="13340" y="15892"/>
                    <wp:lineTo x="5323" y="17013"/>
                    <wp:lineTo x="5188" y="18883"/>
                    <wp:lineTo x="5727" y="18883"/>
                    <wp:lineTo x="6939" y="20192"/>
                    <wp:lineTo x="7007" y="20565"/>
                    <wp:lineTo x="16574" y="20565"/>
                    <wp:lineTo x="17585" y="20192"/>
                    <wp:lineTo x="19201" y="19444"/>
                    <wp:lineTo x="19134" y="18883"/>
                    <wp:lineTo x="19404" y="17574"/>
                    <wp:lineTo x="18797" y="17200"/>
                    <wp:lineTo x="13677" y="15892"/>
                    <wp:lineTo x="20549" y="15892"/>
                    <wp:lineTo x="21290" y="15518"/>
                    <wp:lineTo x="21223" y="11965"/>
                    <wp:lineTo x="20886" y="10283"/>
                    <wp:lineTo x="20549" y="9909"/>
                    <wp:lineTo x="20616" y="9161"/>
                    <wp:lineTo x="15631" y="8039"/>
                    <wp:lineTo x="7748" y="6917"/>
                    <wp:lineTo x="8354" y="5609"/>
                    <wp:lineTo x="8489" y="4674"/>
                    <wp:lineTo x="6872" y="1496"/>
                    <wp:lineTo x="6535" y="561"/>
                    <wp:lineTo x="2089" y="561"/>
                  </wp:wrapPolygon>
                </wp:wrapTight>
                <wp:docPr id="788" name="Picture 7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8" name="AmeCare Logo.png"/>
                        <pic:cNvPicPr/>
                      </pic:nvPicPr>
                      <pic:blipFill rotWithShape="1">
                        <a:blip r:embed="rId8" cstate="print">
                          <a:extLst>
                            <a:ext uri="{28A0092B-C50C-407E-A947-70E740481C1C}">
                              <a14:useLocalDpi xmlns:a14="http://schemas.microsoft.com/office/drawing/2010/main" val="0"/>
                            </a:ext>
                          </a:extLst>
                        </a:blip>
                        <a:srcRect l="11288" t="36888" r="16549" b="37109"/>
                        <a:stretch/>
                      </pic:blipFill>
                      <pic:spPr bwMode="auto">
                        <a:xfrm>
                          <a:off x="0" y="0"/>
                          <a:ext cx="6107430" cy="22009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597DCB5" w14:textId="2EC3873D" w:rsidR="00E305ED" w:rsidRPr="000C436C" w:rsidRDefault="00E305ED" w:rsidP="00E305ED">
          <w:pPr>
            <w:rPr>
              <w:rFonts w:ascii="Georgia" w:hAnsi="Georgia"/>
              <w:b/>
              <w:bCs/>
              <w:lang w:val="en-AU" w:eastAsia="en-AU"/>
            </w:rPr>
          </w:pPr>
          <w:r w:rsidRPr="000C436C">
            <w:rPr>
              <w:rFonts w:ascii="Georgia" w:hAnsi="Georgia"/>
              <w:noProof/>
            </w:rPr>
            <mc:AlternateContent>
              <mc:Choice Requires="wps">
                <w:drawing>
                  <wp:anchor distT="0" distB="0" distL="114300" distR="114300" simplePos="0" relativeHeight="251664384" behindDoc="0" locked="0" layoutInCell="1" allowOverlap="1" wp14:anchorId="3CB710E4" wp14:editId="5EF3E4C1">
                    <wp:simplePos x="0" y="0"/>
                    <wp:positionH relativeFrom="margin">
                      <wp:align>center</wp:align>
                    </wp:positionH>
                    <wp:positionV relativeFrom="paragraph">
                      <wp:posOffset>2960808</wp:posOffset>
                    </wp:positionV>
                    <wp:extent cx="6558455" cy="1828800"/>
                    <wp:effectExtent l="0" t="0" r="0" b="8890"/>
                    <wp:wrapNone/>
                    <wp:docPr id="3" name="Text Box 3"/>
                    <wp:cNvGraphicFramePr/>
                    <a:graphic xmlns:a="http://schemas.openxmlformats.org/drawingml/2006/main">
                      <a:graphicData uri="http://schemas.microsoft.com/office/word/2010/wordprocessingShape">
                        <wps:wsp>
                          <wps:cNvSpPr txBox="1"/>
                          <wps:spPr>
                            <a:xfrm>
                              <a:off x="0" y="0"/>
                              <a:ext cx="6558455" cy="1828800"/>
                            </a:xfrm>
                            <a:prstGeom prst="rect">
                              <a:avLst/>
                            </a:prstGeom>
                            <a:noFill/>
                            <a:ln>
                              <a:noFill/>
                            </a:ln>
                          </wps:spPr>
                          <wps:txbx>
                            <w:txbxContent>
                              <w:p w14:paraId="05AC8D90" w14:textId="7EE7969B" w:rsidR="00E305ED" w:rsidRPr="00A46B70" w:rsidRDefault="00067CAA" w:rsidP="00E305ED">
                                <w:pPr>
                                  <w:jc w:val="center"/>
                                  <w:rPr>
                                    <w:b/>
                                    <w:color w:val="000000" w:themeColor="text1"/>
                                    <w:sz w:val="96"/>
                                    <w:szCs w:val="96"/>
                                    <w:lang w:val="en-AU"/>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b/>
                                    <w:color w:val="000000" w:themeColor="text1"/>
                                    <w:sz w:val="96"/>
                                    <w:szCs w:val="96"/>
                                    <w:lang w:val="en-AU"/>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Occupational Violence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3CB710E4" id="_x0000_t202" coordsize="21600,21600" o:spt="202" path="m,l,21600r21600,l21600,xe">
                    <v:stroke joinstyle="miter"/>
                    <v:path gradientshapeok="t" o:connecttype="rect"/>
                  </v:shapetype>
                  <v:shape id="Text Box 3" o:spid="_x0000_s1026" type="#_x0000_t202" style="position:absolute;margin-left:0;margin-top:233.15pt;width:516.4pt;height:2in;z-index:251664384;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" filled="f" stroked="f">
                    <v:textbox style="mso-fit-shape-to-text:t">
                      <w:txbxContent>
                        <w:p w14:paraId="05AC8D90" w14:textId="7EE7969B" w:rsidR="00E305ED" w:rsidRPr="00A46B70" w:rsidRDefault="00067CAA" w:rsidP="00E305ED">
                          <w:pPr>
                            <w:jc w:val="center"/>
                            <w:rPr>
                              <w:b/>
                              <w:color w:val="000000" w:themeColor="text1"/>
                              <w:sz w:val="96"/>
                              <w:szCs w:val="96"/>
                              <w:lang w:val="en-AU"/>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b/>
                              <w:color w:val="000000" w:themeColor="text1"/>
                              <w:sz w:val="96"/>
                              <w:szCs w:val="96"/>
                              <w:lang w:val="en-AU"/>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Occupational Violence</w:t>
                          </w:r>
                        </w:p>
                      </w:txbxContent>
                    </v:textbox>
                    <w10:wrap anchorx="margin"/>
                  </v:shape>
                </w:pict>
              </mc:Fallback>
            </mc:AlternateContent>
          </w:r>
          <w:r w:rsidRPr="000C436C">
            <w:rPr>
              <w:rFonts w:ascii="Georgia" w:hAnsi="Georgia"/>
              <w:noProof/>
            </w:rPr>
            <mc:AlternateContent>
              <mc:Choice Requires="wps">
                <w:drawing>
                  <wp:anchor distT="0" distB="0" distL="114300" distR="114300" simplePos="0" relativeHeight="251666432" behindDoc="0" locked="0" layoutInCell="1" allowOverlap="1" wp14:anchorId="3C47C1F9" wp14:editId="625C126B">
                    <wp:simplePos x="0" y="0"/>
                    <wp:positionH relativeFrom="margin">
                      <wp:align>center</wp:align>
                    </wp:positionH>
                    <wp:positionV relativeFrom="paragraph">
                      <wp:posOffset>7026910</wp:posOffset>
                    </wp:positionV>
                    <wp:extent cx="1828800" cy="614855"/>
                    <wp:effectExtent l="0" t="0" r="0" b="0"/>
                    <wp:wrapNone/>
                    <wp:docPr id="8" name="Text Box 8"/>
                    <wp:cNvGraphicFramePr/>
                    <a:graphic xmlns:a="http://schemas.openxmlformats.org/drawingml/2006/main">
                      <a:graphicData uri="http://schemas.microsoft.com/office/word/2010/wordprocessingShape">
                        <wps:wsp>
                          <wps:cNvSpPr txBox="1"/>
                          <wps:spPr>
                            <a:xfrm>
                              <a:off x="0" y="0"/>
                              <a:ext cx="1828800" cy="614855"/>
                            </a:xfrm>
                            <a:prstGeom prst="rect">
                              <a:avLst/>
                            </a:prstGeom>
                            <a:noFill/>
                            <a:ln>
                              <a:noFill/>
                            </a:ln>
                          </wps:spPr>
                          <wps:txbx>
                            <w:txbxContent>
                              <w:p w14:paraId="342A3A92" w14:textId="6F37B73F" w:rsidR="00E305ED" w:rsidRPr="00A46B70" w:rsidRDefault="00E305ED" w:rsidP="00E305ED">
                                <w:pPr>
                                  <w:rPr>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46B70">
                                  <w:rPr>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Version</w:t>
                                </w:r>
                                <w:r>
                                  <w:rPr>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1.</w:t>
                                </w:r>
                                <w:r w:rsidR="00067CAA">
                                  <w:rPr>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4</w:t>
                                </w:r>
                                <w:r w:rsidRPr="00A46B70">
                                  <w:rPr>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p w14:paraId="5315C828" w14:textId="77777777" w:rsidR="00E305ED" w:rsidRPr="00A46B70" w:rsidRDefault="00E305ED" w:rsidP="00E305ED">
                                <w:pPr>
                                  <w:rPr>
                                    <w:sz w:val="12"/>
                                    <w:szCs w:val="12"/>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C47C1F9" id="Text Box 8" o:spid="_x0000_s1027" type="#_x0000_t202" style="position:absolute;margin-left:0;margin-top:553.3pt;width:2in;height:48.4pt;z-index:251666432;visibility:visible;mso-wrap-style:non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" filled="f" stroked="f">
                    <v:textbox>
                      <w:txbxContent>
                        <w:p w14:paraId="342A3A92" w14:textId="6F37B73F" w:rsidR="00E305ED" w:rsidRPr="00A46B70" w:rsidRDefault="00E305ED" w:rsidP="00E305ED">
                          <w:pPr>
                            <w:rPr>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46B70">
                            <w:rPr>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Version</w:t>
                          </w:r>
                          <w:r>
                            <w:rPr>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1.</w:t>
                          </w:r>
                          <w:r w:rsidR="00067CAA">
                            <w:rPr>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4</w:t>
                          </w:r>
                          <w:r w:rsidRPr="00A46B70">
                            <w:rPr>
                              <w:bCs/>
                              <w:color w:val="000000" w:themeColor="text1"/>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p w14:paraId="5315C828" w14:textId="77777777" w:rsidR="00E305ED" w:rsidRPr="00A46B70" w:rsidRDefault="00E305ED" w:rsidP="00E305ED">
                          <w:pPr>
                            <w:rPr>
                              <w:sz w:val="12"/>
                              <w:szCs w:val="12"/>
                            </w:rPr>
                          </w:pPr>
                        </w:p>
                      </w:txbxContent>
                    </v:textbox>
                    <w10:wrap anchorx="margin"/>
                  </v:shape>
                </w:pict>
              </mc:Fallback>
            </mc:AlternateContent>
          </w:r>
          <w:r w:rsidRPr="000C436C">
            <w:rPr>
              <w:rFonts w:ascii="Georgia" w:hAnsi="Georgia"/>
              <w:noProof/>
            </w:rPr>
            <mc:AlternateContent>
              <mc:Choice Requires="wps">
                <w:drawing>
                  <wp:anchor distT="0" distB="0" distL="114300" distR="114300" simplePos="0" relativeHeight="251665408" behindDoc="0" locked="0" layoutInCell="1" allowOverlap="1" wp14:anchorId="398C4837" wp14:editId="55BB34A7">
                    <wp:simplePos x="0" y="0"/>
                    <wp:positionH relativeFrom="margin">
                      <wp:align>center</wp:align>
                    </wp:positionH>
                    <wp:positionV relativeFrom="paragraph">
                      <wp:posOffset>3793490</wp:posOffset>
                    </wp:positionV>
                    <wp:extent cx="1828800" cy="1828800"/>
                    <wp:effectExtent l="0" t="0" r="0" b="0"/>
                    <wp:wrapNone/>
                    <wp:docPr id="6" name="Text Box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7554739" w14:textId="77777777" w:rsidR="00E305ED" w:rsidRPr="00A46B70" w:rsidRDefault="00E305ED" w:rsidP="00E305ED">
                                <w:pPr>
                                  <w:jc w:val="center"/>
                                  <w:rPr>
                                    <w:bCs/>
                                    <w:color w:val="000000" w:themeColor="text1"/>
                                    <w:sz w:val="56"/>
                                    <w:szCs w:val="56"/>
                                    <w:lang w:val="en-AU"/>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46B70">
                                  <w:rPr>
                                    <w:bCs/>
                                    <w:color w:val="000000" w:themeColor="text1"/>
                                    <w:sz w:val="56"/>
                                    <w:szCs w:val="56"/>
                                    <w:lang w:val="en-AU"/>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Policy and Procedure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xmlns:oel="http://schemas.microsoft.com/office/2019/extlst">
                <w:pict>
                  <v:shape w14:anchorId="398C4837" id="Text Box 6" o:spid="_x0000_s1028" type="#_x0000_t202" style="position:absolute;margin-left:0;margin-top:298.7pt;width:2in;height:2in;z-index:25166540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" filled="f" stroked="f">
                    <v:textbox style="mso-fit-shape-to-text:t">
                      <w:txbxContent>
                        <w:p w14:paraId="17554739" w14:textId="77777777" w:rsidR="00E305ED" w:rsidRPr="00A46B70" w:rsidRDefault="00E305ED" w:rsidP="00E305ED">
                          <w:pPr>
                            <w:jc w:val="center"/>
                            <w:rPr>
                              <w:bCs/>
                              <w:color w:val="000000" w:themeColor="text1"/>
                              <w:sz w:val="56"/>
                              <w:szCs w:val="56"/>
                              <w:lang w:val="en-AU"/>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46B70">
                            <w:rPr>
                              <w:bCs/>
                              <w:color w:val="000000" w:themeColor="text1"/>
                              <w:sz w:val="56"/>
                              <w:szCs w:val="56"/>
                              <w:lang w:val="en-AU"/>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Policy and Procedure</w:t>
                          </w:r>
                        </w:p>
                      </w:txbxContent>
                    </v:textbox>
                    <w10:wrap anchorx="margin"/>
                  </v:shape>
                </w:pict>
              </mc:Fallback>
            </mc:AlternateContent>
          </w:r>
          <w:r w:rsidRPr="000C436C">
            <w:rPr>
              <w:rFonts w:ascii="Georgia" w:hAnsi="Georgia"/>
              <w:b/>
              <w:bCs/>
              <w:lang w:val="en-AU" w:eastAsia="en-AU"/>
            </w:rPr>
            <w:br w:type="page"/>
          </w:r>
        </w:p>
        <w:p w14:paraId="0DFAE8BE" w14:textId="77777777" w:rsidR="00E305ED" w:rsidRPr="000C436C" w:rsidRDefault="00E305ED" w:rsidP="00E305ED">
          <w:pPr>
            <w:rPr>
              <w:rFonts w:ascii="Georgia" w:hAnsi="Georgia"/>
              <w:b/>
              <w:bCs/>
              <w:lang w:val="en-AU" w:eastAsia="en-AU"/>
            </w:rPr>
          </w:pPr>
        </w:p>
        <w:p w14:paraId="6DBF8475" w14:textId="77777777" w:rsidR="00E305ED" w:rsidRPr="000C436C" w:rsidRDefault="00E305ED" w:rsidP="00E305ED">
          <w:pPr>
            <w:rPr>
              <w:rFonts w:ascii="Georgia" w:hAnsi="Georgia"/>
              <w:b/>
              <w:bCs/>
              <w:lang w:val="en-AU" w:eastAsia="en-AU"/>
            </w:rPr>
          </w:pPr>
        </w:p>
        <w:tbl>
          <w:tblPr>
            <w:tblStyle w:val="TableGrid"/>
            <w:tblW w:w="9498" w:type="dxa"/>
            <w:tblInd w:w="-147" w:type="dxa"/>
            <w:tblLook w:val="04A0" w:firstRow="1" w:lastRow="0" w:firstColumn="1" w:lastColumn="0" w:noHBand="0" w:noVBand="1"/>
          </w:tblPr>
          <w:tblGrid>
            <w:gridCol w:w="9498"/>
          </w:tblGrid>
          <w:tr w:rsidR="00E305ED" w:rsidRPr="000C436C" w14:paraId="063FA02A" w14:textId="77777777" w:rsidTr="001B3F62">
            <w:trPr>
              <w:trHeight w:val="522"/>
            </w:trPr>
            <w:tc>
              <w:tcPr>
                <w:tcW w:w="9498" w:type="dxa"/>
              </w:tcPr>
              <w:p w14:paraId="674968A0" w14:textId="77777777" w:rsidR="00E305ED" w:rsidRPr="000C436C" w:rsidRDefault="00E305ED" w:rsidP="001B3F62">
                <w:pPr>
                  <w:jc w:val="center"/>
                  <w:rPr>
                    <w:rFonts w:ascii="Georgia" w:hAnsi="Georgia"/>
                    <w:b/>
                    <w:bCs/>
                    <w:lang w:val="en-AU" w:eastAsia="en-AU"/>
                  </w:rPr>
                </w:pPr>
                <w:r w:rsidRPr="000C436C">
                  <w:rPr>
                    <w:rFonts w:ascii="Georgia" w:hAnsi="Georgia"/>
                    <w:b/>
                    <w:bCs/>
                    <w:sz w:val="40"/>
                    <w:szCs w:val="40"/>
                    <w:lang w:val="en-AU" w:eastAsia="en-AU"/>
                  </w:rPr>
                  <w:t>Document Control</w:t>
                </w:r>
              </w:p>
            </w:tc>
          </w:tr>
        </w:tbl>
        <w:p w14:paraId="51F01D29" w14:textId="77777777" w:rsidR="00E305ED" w:rsidRPr="000C436C" w:rsidRDefault="00E305ED" w:rsidP="00E305ED">
          <w:pPr>
            <w:rPr>
              <w:rFonts w:ascii="Georgia" w:hAnsi="Georgia"/>
              <w:b/>
              <w:bCs/>
              <w:lang w:val="en-AU" w:eastAsia="en-AU"/>
            </w:rPr>
          </w:pPr>
        </w:p>
        <w:tbl>
          <w:tblPr>
            <w:tblW w:w="9402" w:type="dxa"/>
            <w:jc w:val="center"/>
            <w:tblBorders>
              <w:top w:val="double" w:sz="12" w:space="0" w:color="auto"/>
              <w:left w:val="double" w:sz="12" w:space="0" w:color="auto"/>
              <w:bottom w:val="double" w:sz="12" w:space="0" w:color="auto"/>
              <w:right w:val="double" w:sz="12" w:space="0" w:color="auto"/>
              <w:insideH w:val="single" w:sz="6" w:space="0" w:color="auto"/>
              <w:insideV w:val="single" w:sz="6" w:space="0" w:color="auto"/>
            </w:tblBorders>
            <w:tblLayout w:type="fixed"/>
            <w:tblLook w:val="04A0" w:firstRow="1" w:lastRow="0" w:firstColumn="1" w:lastColumn="0" w:noHBand="0" w:noVBand="1"/>
          </w:tblPr>
          <w:tblGrid>
            <w:gridCol w:w="1476"/>
            <w:gridCol w:w="2732"/>
            <w:gridCol w:w="1559"/>
            <w:gridCol w:w="1568"/>
            <w:gridCol w:w="2067"/>
          </w:tblGrid>
          <w:tr w:rsidR="00E305ED" w:rsidRPr="000C436C" w14:paraId="75EED1B9" w14:textId="77777777" w:rsidTr="0095405E">
            <w:trPr>
              <w:jc w:val="center"/>
            </w:trPr>
            <w:tc>
              <w:tcPr>
                <w:tcW w:w="1476" w:type="dxa"/>
                <w:tcBorders>
                  <w:top w:val="double" w:sz="12" w:space="0" w:color="auto"/>
                  <w:left w:val="double" w:sz="12" w:space="0" w:color="auto"/>
                  <w:bottom w:val="single" w:sz="6" w:space="0" w:color="auto"/>
                  <w:right w:val="single" w:sz="6" w:space="0" w:color="auto"/>
                </w:tcBorders>
              </w:tcPr>
              <w:p w14:paraId="039B86B0" w14:textId="77777777" w:rsidR="00E305ED" w:rsidRPr="000C436C" w:rsidRDefault="00E305ED" w:rsidP="001B3F62">
                <w:pPr>
                  <w:pStyle w:val="DocumentControlHistory"/>
                  <w:spacing w:line="256" w:lineRule="auto"/>
                  <w:rPr>
                    <w:rFonts w:ascii="Georgia" w:hAnsi="Georgia"/>
                    <w:lang w:eastAsia="en-US"/>
                  </w:rPr>
                </w:pPr>
              </w:p>
            </w:tc>
            <w:tc>
              <w:tcPr>
                <w:tcW w:w="2732" w:type="dxa"/>
                <w:tcBorders>
                  <w:top w:val="double" w:sz="12" w:space="0" w:color="auto"/>
                  <w:left w:val="single" w:sz="6" w:space="0" w:color="auto"/>
                  <w:bottom w:val="single" w:sz="6" w:space="0" w:color="auto"/>
                  <w:right w:val="single" w:sz="6" w:space="0" w:color="auto"/>
                </w:tcBorders>
              </w:tcPr>
              <w:p w14:paraId="008ACAC9" w14:textId="77777777" w:rsidR="00E305ED" w:rsidRPr="000C436C" w:rsidRDefault="00E305ED" w:rsidP="001B3F62">
                <w:pPr>
                  <w:pStyle w:val="DocumentControlHistory"/>
                  <w:spacing w:line="256" w:lineRule="auto"/>
                  <w:rPr>
                    <w:rFonts w:ascii="Georgia" w:hAnsi="Georgia"/>
                    <w:lang w:eastAsia="en-US"/>
                  </w:rPr>
                </w:pPr>
              </w:p>
            </w:tc>
            <w:tc>
              <w:tcPr>
                <w:tcW w:w="1559" w:type="dxa"/>
                <w:tcBorders>
                  <w:top w:val="double" w:sz="12" w:space="0" w:color="auto"/>
                  <w:left w:val="single" w:sz="6" w:space="0" w:color="auto"/>
                  <w:bottom w:val="single" w:sz="6" w:space="0" w:color="auto"/>
                  <w:right w:val="single" w:sz="6" w:space="0" w:color="auto"/>
                </w:tcBorders>
              </w:tcPr>
              <w:p w14:paraId="67922103" w14:textId="77777777" w:rsidR="00E305ED" w:rsidRPr="000C436C" w:rsidRDefault="00E305ED" w:rsidP="001B3F62">
                <w:pPr>
                  <w:pStyle w:val="DocumentControlHistoryCentred"/>
                  <w:spacing w:line="256" w:lineRule="auto"/>
                  <w:rPr>
                    <w:rFonts w:ascii="Georgia" w:hAnsi="Georgia"/>
                    <w:lang w:eastAsia="en-US"/>
                  </w:rPr>
                </w:pPr>
              </w:p>
            </w:tc>
            <w:tc>
              <w:tcPr>
                <w:tcW w:w="1568" w:type="dxa"/>
                <w:tcBorders>
                  <w:top w:val="double" w:sz="12" w:space="0" w:color="auto"/>
                  <w:left w:val="single" w:sz="6" w:space="0" w:color="auto"/>
                  <w:bottom w:val="single" w:sz="6" w:space="0" w:color="auto"/>
                  <w:right w:val="single" w:sz="6" w:space="0" w:color="auto"/>
                </w:tcBorders>
              </w:tcPr>
              <w:p w14:paraId="6C095F6F" w14:textId="77777777" w:rsidR="00E305ED" w:rsidRPr="000C436C" w:rsidRDefault="00E305ED" w:rsidP="001B3F62">
                <w:pPr>
                  <w:pStyle w:val="DocumentControlHistoryCentred"/>
                  <w:spacing w:line="256" w:lineRule="auto"/>
                  <w:rPr>
                    <w:rFonts w:ascii="Georgia" w:hAnsi="Georgia"/>
                    <w:lang w:eastAsia="en-US"/>
                  </w:rPr>
                </w:pPr>
              </w:p>
            </w:tc>
            <w:tc>
              <w:tcPr>
                <w:tcW w:w="2067" w:type="dxa"/>
                <w:tcBorders>
                  <w:top w:val="double" w:sz="12" w:space="0" w:color="auto"/>
                  <w:left w:val="single" w:sz="6" w:space="0" w:color="auto"/>
                  <w:bottom w:val="single" w:sz="6" w:space="0" w:color="auto"/>
                  <w:right w:val="double" w:sz="12" w:space="0" w:color="auto"/>
                </w:tcBorders>
              </w:tcPr>
              <w:p w14:paraId="3E9F077B" w14:textId="77777777" w:rsidR="00E305ED" w:rsidRPr="000C436C" w:rsidRDefault="00E305ED" w:rsidP="001B3F62">
                <w:pPr>
                  <w:pStyle w:val="DocumentControlHistoryCentred"/>
                  <w:spacing w:line="256" w:lineRule="auto"/>
                  <w:rPr>
                    <w:rFonts w:ascii="Georgia" w:hAnsi="Georgia"/>
                    <w:lang w:eastAsia="en-US"/>
                  </w:rPr>
                </w:pPr>
              </w:p>
            </w:tc>
          </w:tr>
          <w:tr w:rsidR="00E305ED" w:rsidRPr="000C436C" w14:paraId="6BF03B5D" w14:textId="77777777" w:rsidTr="0095405E">
            <w:trPr>
              <w:jc w:val="center"/>
            </w:trPr>
            <w:tc>
              <w:tcPr>
                <w:tcW w:w="1476" w:type="dxa"/>
                <w:tcBorders>
                  <w:top w:val="single" w:sz="6" w:space="0" w:color="auto"/>
                  <w:left w:val="double" w:sz="12" w:space="0" w:color="auto"/>
                  <w:bottom w:val="single" w:sz="6" w:space="0" w:color="auto"/>
                  <w:right w:val="single" w:sz="6" w:space="0" w:color="auto"/>
                </w:tcBorders>
              </w:tcPr>
              <w:p w14:paraId="65F09074" w14:textId="2DFD6058" w:rsidR="00E305ED" w:rsidRPr="000C436C" w:rsidRDefault="00E305ED" w:rsidP="001B3F62">
                <w:pPr>
                  <w:pStyle w:val="DocumentControlHistory"/>
                  <w:spacing w:line="256" w:lineRule="auto"/>
                  <w:rPr>
                    <w:rFonts w:ascii="Georgia" w:hAnsi="Georgia"/>
                    <w:lang w:eastAsia="en-US"/>
                  </w:rPr>
                </w:pPr>
              </w:p>
            </w:tc>
            <w:tc>
              <w:tcPr>
                <w:tcW w:w="2732" w:type="dxa"/>
                <w:tcBorders>
                  <w:top w:val="single" w:sz="6" w:space="0" w:color="auto"/>
                  <w:left w:val="single" w:sz="6" w:space="0" w:color="auto"/>
                  <w:bottom w:val="single" w:sz="6" w:space="0" w:color="auto"/>
                  <w:right w:val="single" w:sz="6" w:space="0" w:color="auto"/>
                </w:tcBorders>
              </w:tcPr>
              <w:p w14:paraId="58E2A1DC" w14:textId="77777777" w:rsidR="00E305ED" w:rsidRPr="000C436C" w:rsidRDefault="00E305ED" w:rsidP="001B3F62">
                <w:pPr>
                  <w:pStyle w:val="DocumentControlHistory"/>
                  <w:spacing w:line="256" w:lineRule="auto"/>
                  <w:rPr>
                    <w:rFonts w:ascii="Georgia" w:hAnsi="Georgia"/>
                    <w:lang w:eastAsia="en-US"/>
                  </w:rPr>
                </w:pPr>
              </w:p>
            </w:tc>
            <w:tc>
              <w:tcPr>
                <w:tcW w:w="1559" w:type="dxa"/>
                <w:tcBorders>
                  <w:top w:val="single" w:sz="6" w:space="0" w:color="auto"/>
                  <w:left w:val="single" w:sz="6" w:space="0" w:color="auto"/>
                  <w:bottom w:val="single" w:sz="6" w:space="0" w:color="auto"/>
                  <w:right w:val="single" w:sz="6" w:space="0" w:color="auto"/>
                </w:tcBorders>
              </w:tcPr>
              <w:p w14:paraId="09684819" w14:textId="77777777" w:rsidR="00E305ED" w:rsidRPr="000C436C" w:rsidRDefault="00E305ED" w:rsidP="001B3F62">
                <w:pPr>
                  <w:pStyle w:val="DocumentControlHistoryCentred"/>
                  <w:spacing w:line="256" w:lineRule="auto"/>
                  <w:rPr>
                    <w:rFonts w:ascii="Georgia" w:hAnsi="Georgia"/>
                    <w:lang w:eastAsia="en-US"/>
                  </w:rPr>
                </w:pPr>
              </w:p>
            </w:tc>
            <w:tc>
              <w:tcPr>
                <w:tcW w:w="1568" w:type="dxa"/>
                <w:tcBorders>
                  <w:top w:val="single" w:sz="6" w:space="0" w:color="auto"/>
                  <w:left w:val="single" w:sz="6" w:space="0" w:color="auto"/>
                  <w:bottom w:val="single" w:sz="6" w:space="0" w:color="auto"/>
                  <w:right w:val="single" w:sz="6" w:space="0" w:color="auto"/>
                </w:tcBorders>
              </w:tcPr>
              <w:p w14:paraId="00A28C07" w14:textId="77777777" w:rsidR="00E305ED" w:rsidRPr="000C436C" w:rsidRDefault="00E305ED" w:rsidP="001B3F62">
                <w:pPr>
                  <w:pStyle w:val="DocumentControlHistoryCentred"/>
                  <w:spacing w:line="256" w:lineRule="auto"/>
                  <w:rPr>
                    <w:rFonts w:ascii="Georgia" w:hAnsi="Georgia"/>
                    <w:lang w:eastAsia="en-US"/>
                  </w:rPr>
                </w:pPr>
              </w:p>
            </w:tc>
            <w:tc>
              <w:tcPr>
                <w:tcW w:w="2067" w:type="dxa"/>
                <w:tcBorders>
                  <w:top w:val="single" w:sz="6" w:space="0" w:color="auto"/>
                  <w:left w:val="single" w:sz="6" w:space="0" w:color="auto"/>
                  <w:bottom w:val="single" w:sz="6" w:space="0" w:color="auto"/>
                  <w:right w:val="double" w:sz="12" w:space="0" w:color="auto"/>
                </w:tcBorders>
              </w:tcPr>
              <w:p w14:paraId="76E28AB5" w14:textId="77777777" w:rsidR="00E305ED" w:rsidRPr="000C436C" w:rsidRDefault="00E305ED" w:rsidP="001B3F62">
                <w:pPr>
                  <w:pStyle w:val="DocumentControlHistoryCentred"/>
                  <w:spacing w:line="256" w:lineRule="auto"/>
                  <w:rPr>
                    <w:rFonts w:ascii="Georgia" w:hAnsi="Georgia"/>
                    <w:lang w:eastAsia="en-US"/>
                  </w:rPr>
                </w:pPr>
              </w:p>
            </w:tc>
          </w:tr>
          <w:tr w:rsidR="008B2D18" w:rsidRPr="000C436C" w14:paraId="58DC1E52" w14:textId="77777777" w:rsidTr="0095405E">
            <w:trPr>
              <w:jc w:val="center"/>
            </w:trPr>
            <w:tc>
              <w:tcPr>
                <w:tcW w:w="1476" w:type="dxa"/>
                <w:tcBorders>
                  <w:top w:val="single" w:sz="6" w:space="0" w:color="auto"/>
                  <w:left w:val="double" w:sz="12" w:space="0" w:color="auto"/>
                  <w:bottom w:val="single" w:sz="6" w:space="0" w:color="auto"/>
                  <w:right w:val="single" w:sz="6" w:space="0" w:color="auto"/>
                </w:tcBorders>
              </w:tcPr>
              <w:p w14:paraId="2EBF8EA5" w14:textId="77777777" w:rsidR="008B2D18" w:rsidRPr="000C436C" w:rsidRDefault="008B2D18" w:rsidP="001B3F62">
                <w:pPr>
                  <w:pStyle w:val="DocumentControlHistory"/>
                  <w:spacing w:line="256" w:lineRule="auto"/>
                  <w:rPr>
                    <w:rFonts w:ascii="Georgia" w:hAnsi="Georgia"/>
                    <w:lang w:eastAsia="en-US"/>
                  </w:rPr>
                </w:pPr>
              </w:p>
            </w:tc>
            <w:tc>
              <w:tcPr>
                <w:tcW w:w="2732" w:type="dxa"/>
                <w:tcBorders>
                  <w:top w:val="single" w:sz="6" w:space="0" w:color="auto"/>
                  <w:left w:val="single" w:sz="6" w:space="0" w:color="auto"/>
                  <w:bottom w:val="single" w:sz="6" w:space="0" w:color="auto"/>
                  <w:right w:val="single" w:sz="6" w:space="0" w:color="auto"/>
                </w:tcBorders>
              </w:tcPr>
              <w:p w14:paraId="05D00AFD" w14:textId="77777777" w:rsidR="008B2D18" w:rsidRPr="000C436C" w:rsidRDefault="008B2D18" w:rsidP="001B3F62">
                <w:pPr>
                  <w:pStyle w:val="DocumentControlHistory"/>
                  <w:spacing w:line="256" w:lineRule="auto"/>
                  <w:rPr>
                    <w:rFonts w:ascii="Georgia" w:hAnsi="Georgia"/>
                    <w:lang w:eastAsia="en-US"/>
                  </w:rPr>
                </w:pPr>
              </w:p>
            </w:tc>
            <w:tc>
              <w:tcPr>
                <w:tcW w:w="1559" w:type="dxa"/>
                <w:tcBorders>
                  <w:top w:val="single" w:sz="6" w:space="0" w:color="auto"/>
                  <w:left w:val="single" w:sz="6" w:space="0" w:color="auto"/>
                  <w:bottom w:val="single" w:sz="6" w:space="0" w:color="auto"/>
                  <w:right w:val="single" w:sz="6" w:space="0" w:color="auto"/>
                </w:tcBorders>
              </w:tcPr>
              <w:p w14:paraId="1942447C" w14:textId="77777777" w:rsidR="008B2D18" w:rsidRPr="000C436C" w:rsidRDefault="008B2D18" w:rsidP="001B3F62">
                <w:pPr>
                  <w:pStyle w:val="DocumentControlHistoryCentred"/>
                  <w:spacing w:line="256" w:lineRule="auto"/>
                  <w:rPr>
                    <w:rFonts w:ascii="Georgia" w:hAnsi="Georgia"/>
                    <w:lang w:eastAsia="en-US"/>
                  </w:rPr>
                </w:pPr>
              </w:p>
            </w:tc>
            <w:tc>
              <w:tcPr>
                <w:tcW w:w="1568" w:type="dxa"/>
                <w:tcBorders>
                  <w:top w:val="single" w:sz="6" w:space="0" w:color="auto"/>
                  <w:left w:val="single" w:sz="6" w:space="0" w:color="auto"/>
                  <w:bottom w:val="single" w:sz="6" w:space="0" w:color="auto"/>
                  <w:right w:val="single" w:sz="6" w:space="0" w:color="auto"/>
                </w:tcBorders>
              </w:tcPr>
              <w:p w14:paraId="1E4A01D8" w14:textId="77777777" w:rsidR="008B2D18" w:rsidRPr="000C436C" w:rsidRDefault="008B2D18" w:rsidP="001B3F62">
                <w:pPr>
                  <w:pStyle w:val="DocumentControlHistoryCentred"/>
                  <w:spacing w:line="256" w:lineRule="auto"/>
                  <w:rPr>
                    <w:rFonts w:ascii="Georgia" w:hAnsi="Georgia"/>
                    <w:lang w:eastAsia="en-US"/>
                  </w:rPr>
                </w:pPr>
              </w:p>
            </w:tc>
            <w:tc>
              <w:tcPr>
                <w:tcW w:w="2067" w:type="dxa"/>
                <w:tcBorders>
                  <w:top w:val="single" w:sz="6" w:space="0" w:color="auto"/>
                  <w:left w:val="single" w:sz="6" w:space="0" w:color="auto"/>
                  <w:bottom w:val="single" w:sz="6" w:space="0" w:color="auto"/>
                  <w:right w:val="double" w:sz="12" w:space="0" w:color="auto"/>
                </w:tcBorders>
              </w:tcPr>
              <w:p w14:paraId="1835892C" w14:textId="77777777" w:rsidR="008B2D18" w:rsidRPr="000C436C" w:rsidRDefault="008B2D18" w:rsidP="001B3F62">
                <w:pPr>
                  <w:pStyle w:val="DocumentControlHistoryCentred"/>
                  <w:spacing w:line="256" w:lineRule="auto"/>
                  <w:rPr>
                    <w:rFonts w:ascii="Georgia" w:hAnsi="Georgia"/>
                    <w:lang w:eastAsia="en-US"/>
                  </w:rPr>
                </w:pPr>
              </w:p>
            </w:tc>
          </w:tr>
          <w:tr w:rsidR="008B2D18" w:rsidRPr="000C436C" w14:paraId="7C3AF90B" w14:textId="77777777" w:rsidTr="0095405E">
            <w:trPr>
              <w:jc w:val="center"/>
            </w:trPr>
            <w:tc>
              <w:tcPr>
                <w:tcW w:w="1476" w:type="dxa"/>
                <w:tcBorders>
                  <w:top w:val="single" w:sz="6" w:space="0" w:color="auto"/>
                  <w:left w:val="double" w:sz="12" w:space="0" w:color="auto"/>
                  <w:bottom w:val="single" w:sz="6" w:space="0" w:color="auto"/>
                  <w:right w:val="single" w:sz="6" w:space="0" w:color="auto"/>
                </w:tcBorders>
              </w:tcPr>
              <w:p w14:paraId="14D9A2B0" w14:textId="77777777" w:rsidR="008B2D18" w:rsidRPr="000C436C" w:rsidRDefault="008B2D18" w:rsidP="001B3F62">
                <w:pPr>
                  <w:pStyle w:val="DocumentControlHistory"/>
                  <w:spacing w:line="256" w:lineRule="auto"/>
                  <w:rPr>
                    <w:rFonts w:ascii="Georgia" w:hAnsi="Georgia"/>
                    <w:lang w:eastAsia="en-US"/>
                  </w:rPr>
                </w:pPr>
              </w:p>
            </w:tc>
            <w:tc>
              <w:tcPr>
                <w:tcW w:w="2732" w:type="dxa"/>
                <w:tcBorders>
                  <w:top w:val="single" w:sz="6" w:space="0" w:color="auto"/>
                  <w:left w:val="single" w:sz="6" w:space="0" w:color="auto"/>
                  <w:bottom w:val="single" w:sz="6" w:space="0" w:color="auto"/>
                  <w:right w:val="single" w:sz="6" w:space="0" w:color="auto"/>
                </w:tcBorders>
              </w:tcPr>
              <w:p w14:paraId="7C42E9BD" w14:textId="77777777" w:rsidR="008B2D18" w:rsidRPr="000C436C" w:rsidRDefault="008B2D18" w:rsidP="001B3F62">
                <w:pPr>
                  <w:pStyle w:val="DocumentControlHistory"/>
                  <w:spacing w:line="256" w:lineRule="auto"/>
                  <w:rPr>
                    <w:rFonts w:ascii="Georgia" w:hAnsi="Georgia"/>
                    <w:lang w:eastAsia="en-US"/>
                  </w:rPr>
                </w:pPr>
              </w:p>
            </w:tc>
            <w:tc>
              <w:tcPr>
                <w:tcW w:w="1559" w:type="dxa"/>
                <w:tcBorders>
                  <w:top w:val="single" w:sz="6" w:space="0" w:color="auto"/>
                  <w:left w:val="single" w:sz="6" w:space="0" w:color="auto"/>
                  <w:bottom w:val="single" w:sz="6" w:space="0" w:color="auto"/>
                  <w:right w:val="single" w:sz="6" w:space="0" w:color="auto"/>
                </w:tcBorders>
              </w:tcPr>
              <w:p w14:paraId="2E0DF385" w14:textId="77777777" w:rsidR="008B2D18" w:rsidRPr="000C436C" w:rsidRDefault="008B2D18" w:rsidP="001B3F62">
                <w:pPr>
                  <w:pStyle w:val="DocumentControlHistoryCentred"/>
                  <w:spacing w:line="256" w:lineRule="auto"/>
                  <w:rPr>
                    <w:rFonts w:ascii="Georgia" w:hAnsi="Georgia"/>
                    <w:lang w:eastAsia="en-US"/>
                  </w:rPr>
                </w:pPr>
              </w:p>
            </w:tc>
            <w:tc>
              <w:tcPr>
                <w:tcW w:w="1568" w:type="dxa"/>
                <w:tcBorders>
                  <w:top w:val="single" w:sz="6" w:space="0" w:color="auto"/>
                  <w:left w:val="single" w:sz="6" w:space="0" w:color="auto"/>
                  <w:bottom w:val="single" w:sz="6" w:space="0" w:color="auto"/>
                  <w:right w:val="single" w:sz="6" w:space="0" w:color="auto"/>
                </w:tcBorders>
              </w:tcPr>
              <w:p w14:paraId="6843F288" w14:textId="77777777" w:rsidR="008B2D18" w:rsidRPr="000C436C" w:rsidRDefault="008B2D18" w:rsidP="001B3F62">
                <w:pPr>
                  <w:pStyle w:val="DocumentControlHistoryCentred"/>
                  <w:spacing w:line="256" w:lineRule="auto"/>
                  <w:rPr>
                    <w:rFonts w:ascii="Georgia" w:hAnsi="Georgia"/>
                    <w:lang w:eastAsia="en-US"/>
                  </w:rPr>
                </w:pPr>
              </w:p>
            </w:tc>
            <w:tc>
              <w:tcPr>
                <w:tcW w:w="2067" w:type="dxa"/>
                <w:tcBorders>
                  <w:top w:val="single" w:sz="6" w:space="0" w:color="auto"/>
                  <w:left w:val="single" w:sz="6" w:space="0" w:color="auto"/>
                  <w:bottom w:val="single" w:sz="6" w:space="0" w:color="auto"/>
                  <w:right w:val="double" w:sz="12" w:space="0" w:color="auto"/>
                </w:tcBorders>
              </w:tcPr>
              <w:p w14:paraId="11BC349C" w14:textId="77777777" w:rsidR="008B2D18" w:rsidRPr="000C436C" w:rsidRDefault="008B2D18" w:rsidP="001B3F62">
                <w:pPr>
                  <w:pStyle w:val="DocumentControlHistoryCentred"/>
                  <w:spacing w:line="256" w:lineRule="auto"/>
                  <w:rPr>
                    <w:rFonts w:ascii="Georgia" w:hAnsi="Georgia"/>
                    <w:lang w:eastAsia="en-US"/>
                  </w:rPr>
                </w:pPr>
              </w:p>
            </w:tc>
          </w:tr>
          <w:tr w:rsidR="008B2D18" w:rsidRPr="000C436C" w14:paraId="2DDAD813" w14:textId="77777777" w:rsidTr="0095405E">
            <w:trPr>
              <w:jc w:val="center"/>
            </w:trPr>
            <w:tc>
              <w:tcPr>
                <w:tcW w:w="1476" w:type="dxa"/>
                <w:tcBorders>
                  <w:top w:val="single" w:sz="6" w:space="0" w:color="auto"/>
                  <w:left w:val="double" w:sz="12" w:space="0" w:color="auto"/>
                  <w:bottom w:val="single" w:sz="6" w:space="0" w:color="auto"/>
                  <w:right w:val="single" w:sz="6" w:space="0" w:color="auto"/>
                </w:tcBorders>
              </w:tcPr>
              <w:p w14:paraId="2D941845" w14:textId="77777777" w:rsidR="008B2D18" w:rsidRPr="000C436C" w:rsidRDefault="008B2D18" w:rsidP="001B3F62">
                <w:pPr>
                  <w:pStyle w:val="DocumentControlHistory"/>
                  <w:spacing w:line="256" w:lineRule="auto"/>
                  <w:rPr>
                    <w:rFonts w:ascii="Georgia" w:hAnsi="Georgia"/>
                    <w:lang w:eastAsia="en-US"/>
                  </w:rPr>
                </w:pPr>
              </w:p>
            </w:tc>
            <w:tc>
              <w:tcPr>
                <w:tcW w:w="2732" w:type="dxa"/>
                <w:tcBorders>
                  <w:top w:val="single" w:sz="6" w:space="0" w:color="auto"/>
                  <w:left w:val="single" w:sz="6" w:space="0" w:color="auto"/>
                  <w:bottom w:val="single" w:sz="6" w:space="0" w:color="auto"/>
                  <w:right w:val="single" w:sz="6" w:space="0" w:color="auto"/>
                </w:tcBorders>
              </w:tcPr>
              <w:p w14:paraId="2573E4A3" w14:textId="77777777" w:rsidR="008B2D18" w:rsidRPr="000C436C" w:rsidRDefault="008B2D18" w:rsidP="001B3F62">
                <w:pPr>
                  <w:pStyle w:val="DocumentControlHistory"/>
                  <w:spacing w:line="256" w:lineRule="auto"/>
                  <w:rPr>
                    <w:rFonts w:ascii="Georgia" w:hAnsi="Georgia"/>
                    <w:lang w:eastAsia="en-US"/>
                  </w:rPr>
                </w:pPr>
              </w:p>
            </w:tc>
            <w:tc>
              <w:tcPr>
                <w:tcW w:w="1559" w:type="dxa"/>
                <w:tcBorders>
                  <w:top w:val="single" w:sz="6" w:space="0" w:color="auto"/>
                  <w:left w:val="single" w:sz="6" w:space="0" w:color="auto"/>
                  <w:bottom w:val="single" w:sz="6" w:space="0" w:color="auto"/>
                  <w:right w:val="single" w:sz="6" w:space="0" w:color="auto"/>
                </w:tcBorders>
              </w:tcPr>
              <w:p w14:paraId="6A170553" w14:textId="77777777" w:rsidR="008B2D18" w:rsidRPr="000C436C" w:rsidRDefault="008B2D18" w:rsidP="001B3F62">
                <w:pPr>
                  <w:pStyle w:val="DocumentControlHistoryCentred"/>
                  <w:spacing w:line="256" w:lineRule="auto"/>
                  <w:rPr>
                    <w:rFonts w:ascii="Georgia" w:hAnsi="Georgia"/>
                    <w:lang w:eastAsia="en-US"/>
                  </w:rPr>
                </w:pPr>
              </w:p>
            </w:tc>
            <w:tc>
              <w:tcPr>
                <w:tcW w:w="1568" w:type="dxa"/>
                <w:tcBorders>
                  <w:top w:val="single" w:sz="6" w:space="0" w:color="auto"/>
                  <w:left w:val="single" w:sz="6" w:space="0" w:color="auto"/>
                  <w:bottom w:val="single" w:sz="6" w:space="0" w:color="auto"/>
                  <w:right w:val="single" w:sz="6" w:space="0" w:color="auto"/>
                </w:tcBorders>
              </w:tcPr>
              <w:p w14:paraId="10341F44" w14:textId="77777777" w:rsidR="008B2D18" w:rsidRPr="000C436C" w:rsidRDefault="008B2D18" w:rsidP="001B3F62">
                <w:pPr>
                  <w:pStyle w:val="DocumentControlHistoryCentred"/>
                  <w:spacing w:line="256" w:lineRule="auto"/>
                  <w:rPr>
                    <w:rFonts w:ascii="Georgia" w:hAnsi="Georgia"/>
                    <w:lang w:eastAsia="en-US"/>
                  </w:rPr>
                </w:pPr>
              </w:p>
            </w:tc>
            <w:tc>
              <w:tcPr>
                <w:tcW w:w="2067" w:type="dxa"/>
                <w:tcBorders>
                  <w:top w:val="single" w:sz="6" w:space="0" w:color="auto"/>
                  <w:left w:val="single" w:sz="6" w:space="0" w:color="auto"/>
                  <w:bottom w:val="single" w:sz="6" w:space="0" w:color="auto"/>
                  <w:right w:val="double" w:sz="12" w:space="0" w:color="auto"/>
                </w:tcBorders>
              </w:tcPr>
              <w:p w14:paraId="3AA02C93" w14:textId="77777777" w:rsidR="008B2D18" w:rsidRPr="000C436C" w:rsidRDefault="008B2D18" w:rsidP="001B3F62">
                <w:pPr>
                  <w:pStyle w:val="DocumentControlHistoryCentred"/>
                  <w:spacing w:line="256" w:lineRule="auto"/>
                  <w:rPr>
                    <w:rFonts w:ascii="Georgia" w:hAnsi="Georgia"/>
                    <w:lang w:eastAsia="en-US"/>
                  </w:rPr>
                </w:pPr>
              </w:p>
            </w:tc>
          </w:tr>
          <w:tr w:rsidR="008B2D18" w:rsidRPr="000C436C" w14:paraId="542298CB" w14:textId="77777777" w:rsidTr="0095405E">
            <w:trPr>
              <w:jc w:val="center"/>
            </w:trPr>
            <w:tc>
              <w:tcPr>
                <w:tcW w:w="1476" w:type="dxa"/>
                <w:tcBorders>
                  <w:top w:val="single" w:sz="6" w:space="0" w:color="auto"/>
                  <w:left w:val="double" w:sz="12" w:space="0" w:color="auto"/>
                  <w:bottom w:val="single" w:sz="6" w:space="0" w:color="auto"/>
                  <w:right w:val="single" w:sz="6" w:space="0" w:color="auto"/>
                </w:tcBorders>
              </w:tcPr>
              <w:p w14:paraId="65A91AF2" w14:textId="190935CB" w:rsidR="008B2D18" w:rsidRPr="000C436C" w:rsidRDefault="00067CAA" w:rsidP="001B3F62">
                <w:pPr>
                  <w:pStyle w:val="DocumentControlHistory"/>
                  <w:spacing w:line="256" w:lineRule="auto"/>
                  <w:rPr>
                    <w:rFonts w:ascii="Georgia" w:hAnsi="Georgia"/>
                    <w:lang w:eastAsia="en-US"/>
                  </w:rPr>
                </w:pPr>
                <w:r>
                  <w:rPr>
                    <w:rFonts w:ascii="Georgia" w:hAnsi="Georgia"/>
                    <w:lang w:eastAsia="en-US"/>
                  </w:rPr>
                  <w:t>1.4</w:t>
                </w:r>
              </w:p>
            </w:tc>
            <w:tc>
              <w:tcPr>
                <w:tcW w:w="2732" w:type="dxa"/>
                <w:tcBorders>
                  <w:top w:val="single" w:sz="6" w:space="0" w:color="auto"/>
                  <w:left w:val="single" w:sz="6" w:space="0" w:color="auto"/>
                  <w:bottom w:val="single" w:sz="6" w:space="0" w:color="auto"/>
                  <w:right w:val="single" w:sz="6" w:space="0" w:color="auto"/>
                </w:tcBorders>
              </w:tcPr>
              <w:p w14:paraId="329E4F25" w14:textId="77777777" w:rsidR="008B2D18" w:rsidRDefault="00067CAA" w:rsidP="001B3F62">
                <w:pPr>
                  <w:pStyle w:val="DocumentControlHistory"/>
                  <w:spacing w:line="256" w:lineRule="auto"/>
                  <w:rPr>
                    <w:rFonts w:ascii="Georgia" w:hAnsi="Georgia"/>
                    <w:lang w:eastAsia="en-US"/>
                  </w:rPr>
                </w:pPr>
                <w:r>
                  <w:rPr>
                    <w:rFonts w:ascii="Georgia" w:hAnsi="Georgia"/>
                    <w:lang w:eastAsia="en-US"/>
                  </w:rPr>
                  <w:t>Rename of Policy to Occ Violence</w:t>
                </w:r>
              </w:p>
              <w:p w14:paraId="237BAB7B" w14:textId="76665DE7" w:rsidR="00067CAA" w:rsidRPr="000C436C" w:rsidRDefault="00067CAA" w:rsidP="001B3F62">
                <w:pPr>
                  <w:pStyle w:val="DocumentControlHistory"/>
                  <w:spacing w:line="256" w:lineRule="auto"/>
                  <w:rPr>
                    <w:rFonts w:ascii="Georgia" w:hAnsi="Georgia"/>
                    <w:lang w:eastAsia="en-US"/>
                  </w:rPr>
                </w:pPr>
                <w:r>
                  <w:rPr>
                    <w:rFonts w:ascii="Georgia" w:hAnsi="Georgia"/>
                    <w:lang w:eastAsia="en-US"/>
                  </w:rPr>
                  <w:t>Introduced checklist for sites</w:t>
                </w:r>
              </w:p>
            </w:tc>
            <w:tc>
              <w:tcPr>
                <w:tcW w:w="1559" w:type="dxa"/>
                <w:tcBorders>
                  <w:top w:val="single" w:sz="6" w:space="0" w:color="auto"/>
                  <w:left w:val="single" w:sz="6" w:space="0" w:color="auto"/>
                  <w:bottom w:val="single" w:sz="6" w:space="0" w:color="auto"/>
                  <w:right w:val="single" w:sz="6" w:space="0" w:color="auto"/>
                </w:tcBorders>
              </w:tcPr>
              <w:p w14:paraId="5A6E40EF" w14:textId="28327BF2" w:rsidR="008B2D18" w:rsidRPr="000C436C" w:rsidRDefault="00067CAA" w:rsidP="001B3F62">
                <w:pPr>
                  <w:pStyle w:val="DocumentControlHistoryCentred"/>
                  <w:spacing w:line="256" w:lineRule="auto"/>
                  <w:rPr>
                    <w:rFonts w:ascii="Georgia" w:hAnsi="Georgia"/>
                    <w:lang w:eastAsia="en-US"/>
                  </w:rPr>
                </w:pPr>
                <w:r>
                  <w:rPr>
                    <w:rFonts w:ascii="Georgia" w:hAnsi="Georgia"/>
                    <w:lang w:eastAsia="en-US"/>
                  </w:rPr>
                  <w:t>01.06.2019</w:t>
                </w:r>
              </w:p>
            </w:tc>
            <w:tc>
              <w:tcPr>
                <w:tcW w:w="1568" w:type="dxa"/>
                <w:tcBorders>
                  <w:top w:val="single" w:sz="6" w:space="0" w:color="auto"/>
                  <w:left w:val="single" w:sz="6" w:space="0" w:color="auto"/>
                  <w:bottom w:val="single" w:sz="6" w:space="0" w:color="auto"/>
                  <w:right w:val="single" w:sz="6" w:space="0" w:color="auto"/>
                </w:tcBorders>
              </w:tcPr>
              <w:p w14:paraId="52BDF3F4" w14:textId="27BE7269" w:rsidR="008B2D18" w:rsidRPr="000C436C" w:rsidRDefault="00067CAA" w:rsidP="001B3F62">
                <w:pPr>
                  <w:pStyle w:val="DocumentControlHistoryCentred"/>
                  <w:spacing w:line="256" w:lineRule="auto"/>
                  <w:rPr>
                    <w:rFonts w:ascii="Georgia" w:hAnsi="Georgia"/>
                    <w:lang w:eastAsia="en-US"/>
                  </w:rPr>
                </w:pPr>
                <w:r>
                  <w:rPr>
                    <w:rFonts w:ascii="Georgia" w:hAnsi="Georgia"/>
                    <w:lang w:eastAsia="en-US"/>
                  </w:rPr>
                  <w:t>01.06.2023</w:t>
                </w:r>
              </w:p>
            </w:tc>
            <w:tc>
              <w:tcPr>
                <w:tcW w:w="2067" w:type="dxa"/>
                <w:tcBorders>
                  <w:top w:val="single" w:sz="6" w:space="0" w:color="auto"/>
                  <w:left w:val="single" w:sz="6" w:space="0" w:color="auto"/>
                  <w:bottom w:val="single" w:sz="6" w:space="0" w:color="auto"/>
                  <w:right w:val="double" w:sz="12" w:space="0" w:color="auto"/>
                </w:tcBorders>
              </w:tcPr>
              <w:p w14:paraId="5C44BD64" w14:textId="6AAFA2BF" w:rsidR="008B2D18" w:rsidRPr="000C436C" w:rsidRDefault="00067CAA" w:rsidP="001B3F62">
                <w:pPr>
                  <w:pStyle w:val="DocumentControlHistoryCentred"/>
                  <w:spacing w:line="256" w:lineRule="auto"/>
                  <w:rPr>
                    <w:rFonts w:ascii="Georgia" w:hAnsi="Georgia"/>
                    <w:lang w:eastAsia="en-US"/>
                  </w:rPr>
                </w:pPr>
                <w:r>
                  <w:rPr>
                    <w:rFonts w:ascii="Georgia" w:hAnsi="Georgia"/>
                    <w:lang w:eastAsia="en-US"/>
                  </w:rPr>
                  <w:t>01.06.2024</w:t>
                </w:r>
              </w:p>
            </w:tc>
          </w:tr>
          <w:tr w:rsidR="008B2D18" w:rsidRPr="000C436C" w14:paraId="09D87BBC" w14:textId="77777777" w:rsidTr="0095405E">
            <w:trPr>
              <w:jc w:val="center"/>
            </w:trPr>
            <w:tc>
              <w:tcPr>
                <w:tcW w:w="1476" w:type="dxa"/>
                <w:tcBorders>
                  <w:top w:val="single" w:sz="6" w:space="0" w:color="auto"/>
                  <w:left w:val="double" w:sz="12" w:space="0" w:color="auto"/>
                  <w:bottom w:val="single" w:sz="6" w:space="0" w:color="auto"/>
                  <w:right w:val="single" w:sz="6" w:space="0" w:color="auto"/>
                </w:tcBorders>
              </w:tcPr>
              <w:p w14:paraId="6033E92B" w14:textId="7ABDB36A" w:rsidR="008B2D18" w:rsidRPr="000C436C" w:rsidRDefault="008B2D18" w:rsidP="001B3F62">
                <w:pPr>
                  <w:pStyle w:val="DocumentControlHistory"/>
                  <w:spacing w:line="256" w:lineRule="auto"/>
                  <w:rPr>
                    <w:rFonts w:ascii="Georgia" w:hAnsi="Georgia"/>
                    <w:lang w:eastAsia="en-US"/>
                  </w:rPr>
                </w:pPr>
                <w:r w:rsidRPr="000C436C">
                  <w:rPr>
                    <w:rFonts w:ascii="Georgia" w:hAnsi="Georgia"/>
                    <w:lang w:eastAsia="en-US"/>
                  </w:rPr>
                  <w:t>1.3</w:t>
                </w:r>
              </w:p>
            </w:tc>
            <w:tc>
              <w:tcPr>
                <w:tcW w:w="2732" w:type="dxa"/>
                <w:tcBorders>
                  <w:top w:val="single" w:sz="6" w:space="0" w:color="auto"/>
                  <w:left w:val="single" w:sz="6" w:space="0" w:color="auto"/>
                  <w:bottom w:val="single" w:sz="6" w:space="0" w:color="auto"/>
                  <w:right w:val="single" w:sz="6" w:space="0" w:color="auto"/>
                </w:tcBorders>
              </w:tcPr>
              <w:p w14:paraId="428506F0" w14:textId="06686A25" w:rsidR="008B2D18" w:rsidRPr="000C436C" w:rsidRDefault="0095405E" w:rsidP="001B3F62">
                <w:pPr>
                  <w:pStyle w:val="DocumentControlHistory"/>
                  <w:spacing w:line="256" w:lineRule="auto"/>
                  <w:rPr>
                    <w:rFonts w:ascii="Georgia" w:hAnsi="Georgia"/>
                    <w:lang w:eastAsia="en-US"/>
                  </w:rPr>
                </w:pPr>
                <w:r w:rsidRPr="000C436C">
                  <w:rPr>
                    <w:rFonts w:ascii="Georgia" w:hAnsi="Georgia"/>
                    <w:lang w:eastAsia="en-US"/>
                  </w:rPr>
                  <w:t>No updates</w:t>
                </w:r>
              </w:p>
            </w:tc>
            <w:tc>
              <w:tcPr>
                <w:tcW w:w="1559" w:type="dxa"/>
                <w:tcBorders>
                  <w:top w:val="single" w:sz="6" w:space="0" w:color="auto"/>
                  <w:left w:val="single" w:sz="6" w:space="0" w:color="auto"/>
                  <w:bottom w:val="single" w:sz="6" w:space="0" w:color="auto"/>
                  <w:right w:val="single" w:sz="6" w:space="0" w:color="auto"/>
                </w:tcBorders>
              </w:tcPr>
              <w:p w14:paraId="046809BF" w14:textId="42C2E017" w:rsidR="008B2D18" w:rsidRPr="000C436C" w:rsidRDefault="0095405E" w:rsidP="001B3F62">
                <w:pPr>
                  <w:pStyle w:val="DocumentControlHistoryCentred"/>
                  <w:spacing w:line="256" w:lineRule="auto"/>
                  <w:rPr>
                    <w:rFonts w:ascii="Georgia" w:hAnsi="Georgia"/>
                    <w:lang w:eastAsia="en-US"/>
                  </w:rPr>
                </w:pPr>
                <w:r w:rsidRPr="000C436C">
                  <w:rPr>
                    <w:rFonts w:ascii="Georgia" w:hAnsi="Georgia"/>
                    <w:lang w:eastAsia="en-US"/>
                  </w:rPr>
                  <w:t>01.06.2019</w:t>
                </w:r>
              </w:p>
            </w:tc>
            <w:tc>
              <w:tcPr>
                <w:tcW w:w="1568" w:type="dxa"/>
                <w:tcBorders>
                  <w:top w:val="single" w:sz="6" w:space="0" w:color="auto"/>
                  <w:left w:val="single" w:sz="6" w:space="0" w:color="auto"/>
                  <w:bottom w:val="single" w:sz="6" w:space="0" w:color="auto"/>
                  <w:right w:val="single" w:sz="6" w:space="0" w:color="auto"/>
                </w:tcBorders>
              </w:tcPr>
              <w:p w14:paraId="264A8EB9" w14:textId="434FD06A" w:rsidR="008B2D18" w:rsidRPr="000C436C" w:rsidRDefault="0095405E" w:rsidP="001B3F62">
                <w:pPr>
                  <w:pStyle w:val="DocumentControlHistoryCentred"/>
                  <w:spacing w:line="256" w:lineRule="auto"/>
                  <w:rPr>
                    <w:rFonts w:ascii="Georgia" w:hAnsi="Georgia"/>
                    <w:lang w:eastAsia="en-US"/>
                  </w:rPr>
                </w:pPr>
                <w:r w:rsidRPr="000C436C">
                  <w:rPr>
                    <w:rFonts w:ascii="Georgia" w:hAnsi="Georgia"/>
                    <w:lang w:eastAsia="en-US"/>
                  </w:rPr>
                  <w:t>01.06.2022</w:t>
                </w:r>
              </w:p>
            </w:tc>
            <w:tc>
              <w:tcPr>
                <w:tcW w:w="2067" w:type="dxa"/>
                <w:tcBorders>
                  <w:top w:val="single" w:sz="6" w:space="0" w:color="auto"/>
                  <w:left w:val="single" w:sz="6" w:space="0" w:color="auto"/>
                  <w:bottom w:val="single" w:sz="6" w:space="0" w:color="auto"/>
                  <w:right w:val="double" w:sz="12" w:space="0" w:color="auto"/>
                </w:tcBorders>
              </w:tcPr>
              <w:p w14:paraId="15521ABD" w14:textId="48E0BA90" w:rsidR="008B2D18" w:rsidRPr="000C436C" w:rsidRDefault="0095405E" w:rsidP="001B3F62">
                <w:pPr>
                  <w:pStyle w:val="DocumentControlHistoryCentred"/>
                  <w:spacing w:line="256" w:lineRule="auto"/>
                  <w:rPr>
                    <w:rFonts w:ascii="Georgia" w:hAnsi="Georgia"/>
                    <w:lang w:eastAsia="en-US"/>
                  </w:rPr>
                </w:pPr>
                <w:r w:rsidRPr="000C436C">
                  <w:rPr>
                    <w:rFonts w:ascii="Georgia" w:hAnsi="Georgia"/>
                    <w:lang w:eastAsia="en-US"/>
                  </w:rPr>
                  <w:t>01.06.202</w:t>
                </w:r>
                <w:r w:rsidR="00067CAA">
                  <w:rPr>
                    <w:rFonts w:ascii="Georgia" w:hAnsi="Georgia"/>
                    <w:lang w:eastAsia="en-US"/>
                  </w:rPr>
                  <w:t>3</w:t>
                </w:r>
              </w:p>
            </w:tc>
          </w:tr>
          <w:tr w:rsidR="00E305ED" w:rsidRPr="000C436C" w14:paraId="7CDF25A5" w14:textId="77777777" w:rsidTr="0095405E">
            <w:trPr>
              <w:jc w:val="center"/>
            </w:trPr>
            <w:tc>
              <w:tcPr>
                <w:tcW w:w="1476" w:type="dxa"/>
                <w:tcBorders>
                  <w:top w:val="single" w:sz="6" w:space="0" w:color="auto"/>
                  <w:left w:val="double" w:sz="12" w:space="0" w:color="auto"/>
                  <w:bottom w:val="single" w:sz="6" w:space="0" w:color="auto"/>
                  <w:right w:val="single" w:sz="6" w:space="0" w:color="auto"/>
                </w:tcBorders>
              </w:tcPr>
              <w:p w14:paraId="7A223CAB" w14:textId="21B3D747" w:rsidR="00E305ED" w:rsidRPr="000C436C" w:rsidRDefault="008B2D18" w:rsidP="001B3F62">
                <w:pPr>
                  <w:pStyle w:val="DocumentControlHistory"/>
                  <w:spacing w:line="256" w:lineRule="auto"/>
                  <w:rPr>
                    <w:rFonts w:ascii="Georgia" w:hAnsi="Georgia"/>
                    <w:lang w:eastAsia="en-US"/>
                  </w:rPr>
                </w:pPr>
                <w:r w:rsidRPr="000C436C">
                  <w:rPr>
                    <w:rFonts w:ascii="Georgia" w:hAnsi="Georgia"/>
                    <w:lang w:eastAsia="en-US"/>
                  </w:rPr>
                  <w:t>1.2</w:t>
                </w:r>
              </w:p>
            </w:tc>
            <w:tc>
              <w:tcPr>
                <w:tcW w:w="2732" w:type="dxa"/>
                <w:tcBorders>
                  <w:top w:val="single" w:sz="6" w:space="0" w:color="auto"/>
                  <w:left w:val="single" w:sz="6" w:space="0" w:color="auto"/>
                  <w:bottom w:val="single" w:sz="6" w:space="0" w:color="auto"/>
                  <w:right w:val="single" w:sz="6" w:space="0" w:color="auto"/>
                </w:tcBorders>
              </w:tcPr>
              <w:p w14:paraId="0E7E5CE4" w14:textId="3F346D73" w:rsidR="00E305ED" w:rsidRPr="000C436C" w:rsidRDefault="0095405E" w:rsidP="001B3F62">
                <w:pPr>
                  <w:pStyle w:val="DocumentControlHistory"/>
                  <w:spacing w:line="256" w:lineRule="auto"/>
                  <w:rPr>
                    <w:rFonts w:ascii="Georgia" w:hAnsi="Georgia"/>
                    <w:lang w:eastAsia="en-US"/>
                  </w:rPr>
                </w:pPr>
                <w:r w:rsidRPr="000C436C">
                  <w:rPr>
                    <w:rFonts w:ascii="Georgia" w:hAnsi="Georgia"/>
                    <w:lang w:eastAsia="en-US"/>
                  </w:rPr>
                  <w:t>Addition of EAP program</w:t>
                </w:r>
              </w:p>
            </w:tc>
            <w:tc>
              <w:tcPr>
                <w:tcW w:w="1559" w:type="dxa"/>
                <w:tcBorders>
                  <w:top w:val="single" w:sz="6" w:space="0" w:color="auto"/>
                  <w:left w:val="single" w:sz="6" w:space="0" w:color="auto"/>
                  <w:bottom w:val="single" w:sz="6" w:space="0" w:color="auto"/>
                  <w:right w:val="single" w:sz="6" w:space="0" w:color="auto"/>
                </w:tcBorders>
              </w:tcPr>
              <w:p w14:paraId="20BE588B" w14:textId="022A5154" w:rsidR="00E305ED" w:rsidRPr="000C436C" w:rsidRDefault="0095405E" w:rsidP="001B3F62">
                <w:pPr>
                  <w:pStyle w:val="DocumentControlHistoryCentred"/>
                  <w:spacing w:line="256" w:lineRule="auto"/>
                  <w:rPr>
                    <w:rFonts w:ascii="Georgia" w:hAnsi="Georgia"/>
                    <w:lang w:eastAsia="en-US"/>
                  </w:rPr>
                </w:pPr>
                <w:r w:rsidRPr="000C436C">
                  <w:rPr>
                    <w:rFonts w:ascii="Georgia" w:hAnsi="Georgia"/>
                    <w:lang w:eastAsia="en-US"/>
                  </w:rPr>
                  <w:t>01.06.2019</w:t>
                </w:r>
              </w:p>
            </w:tc>
            <w:tc>
              <w:tcPr>
                <w:tcW w:w="1568" w:type="dxa"/>
                <w:tcBorders>
                  <w:top w:val="single" w:sz="6" w:space="0" w:color="auto"/>
                  <w:left w:val="single" w:sz="6" w:space="0" w:color="auto"/>
                  <w:bottom w:val="single" w:sz="6" w:space="0" w:color="auto"/>
                  <w:right w:val="single" w:sz="6" w:space="0" w:color="auto"/>
                </w:tcBorders>
              </w:tcPr>
              <w:p w14:paraId="41578B70" w14:textId="7942F4E4" w:rsidR="00E305ED" w:rsidRPr="000C436C" w:rsidRDefault="0095405E" w:rsidP="001B3F62">
                <w:pPr>
                  <w:pStyle w:val="DocumentControlHistoryCentred"/>
                  <w:spacing w:line="256" w:lineRule="auto"/>
                  <w:rPr>
                    <w:rFonts w:ascii="Georgia" w:hAnsi="Georgia"/>
                    <w:lang w:eastAsia="en-US"/>
                  </w:rPr>
                </w:pPr>
                <w:r w:rsidRPr="000C436C">
                  <w:rPr>
                    <w:rFonts w:ascii="Georgia" w:hAnsi="Georgia"/>
                    <w:lang w:eastAsia="en-US"/>
                  </w:rPr>
                  <w:t>01.06.2021</w:t>
                </w:r>
              </w:p>
            </w:tc>
            <w:tc>
              <w:tcPr>
                <w:tcW w:w="2067" w:type="dxa"/>
                <w:tcBorders>
                  <w:top w:val="single" w:sz="6" w:space="0" w:color="auto"/>
                  <w:left w:val="single" w:sz="6" w:space="0" w:color="auto"/>
                  <w:bottom w:val="single" w:sz="6" w:space="0" w:color="auto"/>
                  <w:right w:val="double" w:sz="12" w:space="0" w:color="auto"/>
                </w:tcBorders>
              </w:tcPr>
              <w:p w14:paraId="568D1157" w14:textId="354B939C" w:rsidR="00E305ED" w:rsidRPr="000C436C" w:rsidRDefault="0095405E" w:rsidP="001B3F62">
                <w:pPr>
                  <w:pStyle w:val="DocumentControlHistoryCentred"/>
                  <w:spacing w:line="256" w:lineRule="auto"/>
                  <w:rPr>
                    <w:rFonts w:ascii="Georgia" w:hAnsi="Georgia"/>
                    <w:lang w:eastAsia="en-US"/>
                  </w:rPr>
                </w:pPr>
                <w:r w:rsidRPr="000C436C">
                  <w:rPr>
                    <w:rFonts w:ascii="Georgia" w:hAnsi="Georgia"/>
                    <w:lang w:eastAsia="en-US"/>
                  </w:rPr>
                  <w:t>01.06.2022</w:t>
                </w:r>
              </w:p>
            </w:tc>
          </w:tr>
          <w:tr w:rsidR="00E305ED" w:rsidRPr="000C436C" w14:paraId="14C38676" w14:textId="77777777" w:rsidTr="0095405E">
            <w:trPr>
              <w:jc w:val="center"/>
            </w:trPr>
            <w:tc>
              <w:tcPr>
                <w:tcW w:w="1476" w:type="dxa"/>
                <w:tcBorders>
                  <w:top w:val="single" w:sz="6" w:space="0" w:color="auto"/>
                  <w:left w:val="double" w:sz="12" w:space="0" w:color="auto"/>
                  <w:bottom w:val="single" w:sz="6" w:space="0" w:color="auto"/>
                  <w:right w:val="single" w:sz="6" w:space="0" w:color="auto"/>
                </w:tcBorders>
              </w:tcPr>
              <w:p w14:paraId="17B4327D" w14:textId="5C2E9155" w:rsidR="00E305ED" w:rsidRPr="000C436C" w:rsidRDefault="008B2D18" w:rsidP="001B3F62">
                <w:pPr>
                  <w:pStyle w:val="DocumentControlHistory"/>
                  <w:spacing w:line="256" w:lineRule="auto"/>
                  <w:rPr>
                    <w:rFonts w:ascii="Georgia" w:hAnsi="Georgia"/>
                    <w:lang w:eastAsia="en-US"/>
                  </w:rPr>
                </w:pPr>
                <w:r w:rsidRPr="000C436C">
                  <w:rPr>
                    <w:rFonts w:ascii="Georgia" w:hAnsi="Georgia"/>
                    <w:lang w:eastAsia="en-US"/>
                  </w:rPr>
                  <w:t>1.1</w:t>
                </w:r>
              </w:p>
            </w:tc>
            <w:tc>
              <w:tcPr>
                <w:tcW w:w="2732" w:type="dxa"/>
                <w:tcBorders>
                  <w:top w:val="single" w:sz="6" w:space="0" w:color="auto"/>
                  <w:left w:val="single" w:sz="6" w:space="0" w:color="auto"/>
                  <w:bottom w:val="single" w:sz="6" w:space="0" w:color="auto"/>
                  <w:right w:val="single" w:sz="6" w:space="0" w:color="auto"/>
                </w:tcBorders>
              </w:tcPr>
              <w:p w14:paraId="7701AF83" w14:textId="7843813A" w:rsidR="00E305ED" w:rsidRPr="000C436C" w:rsidRDefault="00AF7294" w:rsidP="001B3F62">
                <w:pPr>
                  <w:pStyle w:val="DocumentControlHistory"/>
                  <w:spacing w:line="256" w:lineRule="auto"/>
                  <w:rPr>
                    <w:rFonts w:ascii="Georgia" w:hAnsi="Georgia"/>
                    <w:lang w:eastAsia="en-US"/>
                  </w:rPr>
                </w:pPr>
                <w:r w:rsidRPr="000C436C">
                  <w:rPr>
                    <w:rFonts w:ascii="Georgia" w:hAnsi="Georgia"/>
                    <w:lang w:eastAsia="en-US"/>
                  </w:rPr>
                  <w:t>Factors that lead to aggression</w:t>
                </w:r>
              </w:p>
            </w:tc>
            <w:tc>
              <w:tcPr>
                <w:tcW w:w="1559" w:type="dxa"/>
                <w:tcBorders>
                  <w:top w:val="single" w:sz="6" w:space="0" w:color="auto"/>
                  <w:left w:val="single" w:sz="6" w:space="0" w:color="auto"/>
                  <w:bottom w:val="single" w:sz="6" w:space="0" w:color="auto"/>
                  <w:right w:val="single" w:sz="6" w:space="0" w:color="auto"/>
                </w:tcBorders>
              </w:tcPr>
              <w:p w14:paraId="16B72715" w14:textId="7DF4DA6F" w:rsidR="00E305ED" w:rsidRPr="000C436C" w:rsidRDefault="0095405E" w:rsidP="001B3F62">
                <w:pPr>
                  <w:pStyle w:val="DocumentControlHistoryCentred"/>
                  <w:spacing w:line="256" w:lineRule="auto"/>
                  <w:rPr>
                    <w:rFonts w:ascii="Georgia" w:hAnsi="Georgia"/>
                    <w:lang w:eastAsia="en-US"/>
                  </w:rPr>
                </w:pPr>
                <w:r w:rsidRPr="000C436C">
                  <w:rPr>
                    <w:rFonts w:ascii="Georgia" w:hAnsi="Georgia"/>
                    <w:lang w:eastAsia="en-US"/>
                  </w:rPr>
                  <w:t>01.06.2019</w:t>
                </w:r>
              </w:p>
            </w:tc>
            <w:tc>
              <w:tcPr>
                <w:tcW w:w="1568" w:type="dxa"/>
                <w:tcBorders>
                  <w:top w:val="single" w:sz="6" w:space="0" w:color="auto"/>
                  <w:left w:val="single" w:sz="6" w:space="0" w:color="auto"/>
                  <w:bottom w:val="single" w:sz="6" w:space="0" w:color="auto"/>
                  <w:right w:val="single" w:sz="6" w:space="0" w:color="auto"/>
                </w:tcBorders>
              </w:tcPr>
              <w:p w14:paraId="0B631917" w14:textId="32F09F02" w:rsidR="00E305ED" w:rsidRPr="000C436C" w:rsidRDefault="0095405E" w:rsidP="001B3F62">
                <w:pPr>
                  <w:pStyle w:val="DocumentControlHistoryCentred"/>
                  <w:spacing w:line="256" w:lineRule="auto"/>
                  <w:rPr>
                    <w:rFonts w:ascii="Georgia" w:hAnsi="Georgia"/>
                    <w:lang w:eastAsia="en-US"/>
                  </w:rPr>
                </w:pPr>
                <w:r w:rsidRPr="000C436C">
                  <w:rPr>
                    <w:rFonts w:ascii="Georgia" w:hAnsi="Georgia"/>
                    <w:lang w:eastAsia="en-US"/>
                  </w:rPr>
                  <w:t>01.06.2020</w:t>
                </w:r>
              </w:p>
            </w:tc>
            <w:tc>
              <w:tcPr>
                <w:tcW w:w="2067" w:type="dxa"/>
                <w:tcBorders>
                  <w:top w:val="single" w:sz="6" w:space="0" w:color="auto"/>
                  <w:left w:val="single" w:sz="6" w:space="0" w:color="auto"/>
                  <w:bottom w:val="single" w:sz="6" w:space="0" w:color="auto"/>
                  <w:right w:val="double" w:sz="12" w:space="0" w:color="auto"/>
                </w:tcBorders>
              </w:tcPr>
              <w:p w14:paraId="73C62D44" w14:textId="109F3C09" w:rsidR="00E305ED" w:rsidRPr="000C436C" w:rsidRDefault="0095405E" w:rsidP="001B3F62">
                <w:pPr>
                  <w:pStyle w:val="DocumentControlHistoryCentred"/>
                  <w:spacing w:line="256" w:lineRule="auto"/>
                  <w:rPr>
                    <w:rFonts w:ascii="Georgia" w:hAnsi="Georgia"/>
                    <w:lang w:eastAsia="en-US"/>
                  </w:rPr>
                </w:pPr>
                <w:r w:rsidRPr="000C436C">
                  <w:rPr>
                    <w:rFonts w:ascii="Georgia" w:hAnsi="Georgia"/>
                    <w:lang w:eastAsia="en-US"/>
                  </w:rPr>
                  <w:t>01.06.2021</w:t>
                </w:r>
              </w:p>
            </w:tc>
          </w:tr>
          <w:tr w:rsidR="00E305ED" w:rsidRPr="000C436C" w14:paraId="432BBBB4" w14:textId="77777777" w:rsidTr="0095405E">
            <w:trPr>
              <w:jc w:val="center"/>
            </w:trPr>
            <w:tc>
              <w:tcPr>
                <w:tcW w:w="1476" w:type="dxa"/>
                <w:tcBorders>
                  <w:top w:val="single" w:sz="6" w:space="0" w:color="auto"/>
                  <w:left w:val="double" w:sz="12" w:space="0" w:color="auto"/>
                  <w:bottom w:val="single" w:sz="6" w:space="0" w:color="auto"/>
                  <w:right w:val="single" w:sz="6" w:space="0" w:color="auto"/>
                </w:tcBorders>
                <w:hideMark/>
              </w:tcPr>
              <w:p w14:paraId="2C0A20FB" w14:textId="77777777" w:rsidR="00E305ED" w:rsidRPr="000C436C" w:rsidRDefault="00E305ED" w:rsidP="001B3F62">
                <w:pPr>
                  <w:pStyle w:val="DocumentControlHistory"/>
                  <w:spacing w:line="256" w:lineRule="auto"/>
                  <w:rPr>
                    <w:rFonts w:ascii="Georgia" w:hAnsi="Georgia"/>
                    <w:lang w:eastAsia="en-US"/>
                  </w:rPr>
                </w:pPr>
                <w:r w:rsidRPr="000C436C">
                  <w:rPr>
                    <w:rFonts w:ascii="Georgia" w:hAnsi="Georgia"/>
                    <w:lang w:eastAsia="en-US"/>
                  </w:rPr>
                  <w:t>1.0</w:t>
                </w:r>
              </w:p>
            </w:tc>
            <w:tc>
              <w:tcPr>
                <w:tcW w:w="2732" w:type="dxa"/>
                <w:tcBorders>
                  <w:top w:val="single" w:sz="6" w:space="0" w:color="auto"/>
                  <w:left w:val="single" w:sz="6" w:space="0" w:color="auto"/>
                  <w:bottom w:val="single" w:sz="6" w:space="0" w:color="auto"/>
                  <w:right w:val="single" w:sz="6" w:space="0" w:color="auto"/>
                </w:tcBorders>
                <w:hideMark/>
              </w:tcPr>
              <w:p w14:paraId="1B9FF4EF" w14:textId="77777777" w:rsidR="00E305ED" w:rsidRPr="000C436C" w:rsidRDefault="00E305ED" w:rsidP="001B3F62">
                <w:pPr>
                  <w:pStyle w:val="DocumentControlHistory"/>
                  <w:spacing w:line="256" w:lineRule="auto"/>
                  <w:rPr>
                    <w:rFonts w:ascii="Georgia" w:hAnsi="Georgia"/>
                    <w:lang w:eastAsia="en-US"/>
                  </w:rPr>
                </w:pPr>
                <w:r w:rsidRPr="000C436C">
                  <w:rPr>
                    <w:rFonts w:ascii="Georgia" w:hAnsi="Georgia"/>
                    <w:lang w:eastAsia="en-US"/>
                  </w:rPr>
                  <w:t>Initial Policy</w:t>
                </w:r>
              </w:p>
            </w:tc>
            <w:tc>
              <w:tcPr>
                <w:tcW w:w="1559" w:type="dxa"/>
                <w:tcBorders>
                  <w:top w:val="single" w:sz="6" w:space="0" w:color="auto"/>
                  <w:left w:val="single" w:sz="6" w:space="0" w:color="auto"/>
                  <w:bottom w:val="single" w:sz="6" w:space="0" w:color="auto"/>
                  <w:right w:val="single" w:sz="6" w:space="0" w:color="auto"/>
                </w:tcBorders>
                <w:hideMark/>
              </w:tcPr>
              <w:p w14:paraId="62842DB1" w14:textId="3552B3D9" w:rsidR="00E305ED" w:rsidRPr="000C436C" w:rsidRDefault="0095405E" w:rsidP="001B3F62">
                <w:pPr>
                  <w:pStyle w:val="DocumentControlHistoryCentred"/>
                  <w:spacing w:line="256" w:lineRule="auto"/>
                  <w:rPr>
                    <w:rFonts w:ascii="Georgia" w:hAnsi="Georgia"/>
                    <w:lang w:eastAsia="en-US"/>
                  </w:rPr>
                </w:pPr>
                <w:r w:rsidRPr="000C436C">
                  <w:rPr>
                    <w:rFonts w:ascii="Georgia" w:hAnsi="Georgia"/>
                    <w:lang w:eastAsia="en-US"/>
                  </w:rPr>
                  <w:t>01.06.2019</w:t>
                </w:r>
              </w:p>
            </w:tc>
            <w:tc>
              <w:tcPr>
                <w:tcW w:w="1568" w:type="dxa"/>
                <w:tcBorders>
                  <w:top w:val="single" w:sz="6" w:space="0" w:color="auto"/>
                  <w:left w:val="single" w:sz="6" w:space="0" w:color="auto"/>
                  <w:bottom w:val="single" w:sz="6" w:space="0" w:color="auto"/>
                  <w:right w:val="single" w:sz="6" w:space="0" w:color="auto"/>
                </w:tcBorders>
                <w:hideMark/>
              </w:tcPr>
              <w:p w14:paraId="03D9DA56" w14:textId="6B394A59" w:rsidR="00E305ED" w:rsidRPr="000C436C" w:rsidRDefault="0095405E" w:rsidP="001B3F62">
                <w:pPr>
                  <w:pStyle w:val="DocumentControlHistoryCentred"/>
                  <w:spacing w:line="256" w:lineRule="auto"/>
                  <w:jc w:val="left"/>
                  <w:rPr>
                    <w:rFonts w:ascii="Georgia" w:hAnsi="Georgia"/>
                    <w:lang w:eastAsia="en-US"/>
                  </w:rPr>
                </w:pPr>
                <w:r w:rsidRPr="000C436C">
                  <w:rPr>
                    <w:rFonts w:ascii="Georgia" w:hAnsi="Georgia"/>
                    <w:lang w:eastAsia="en-US"/>
                  </w:rPr>
                  <w:t>N/A</w:t>
                </w:r>
              </w:p>
            </w:tc>
            <w:tc>
              <w:tcPr>
                <w:tcW w:w="2067" w:type="dxa"/>
                <w:tcBorders>
                  <w:top w:val="single" w:sz="6" w:space="0" w:color="auto"/>
                  <w:left w:val="single" w:sz="6" w:space="0" w:color="auto"/>
                  <w:bottom w:val="single" w:sz="6" w:space="0" w:color="auto"/>
                  <w:right w:val="double" w:sz="12" w:space="0" w:color="auto"/>
                </w:tcBorders>
                <w:hideMark/>
              </w:tcPr>
              <w:p w14:paraId="5799D275" w14:textId="325B4D08" w:rsidR="00E305ED" w:rsidRPr="000C436C" w:rsidRDefault="0095405E" w:rsidP="001B3F62">
                <w:pPr>
                  <w:pStyle w:val="DocumentControlHistoryCentred"/>
                  <w:spacing w:line="256" w:lineRule="auto"/>
                  <w:rPr>
                    <w:rFonts w:ascii="Georgia" w:hAnsi="Georgia"/>
                    <w:lang w:eastAsia="en-US"/>
                  </w:rPr>
                </w:pPr>
                <w:r w:rsidRPr="000C436C">
                  <w:rPr>
                    <w:rFonts w:ascii="Georgia" w:hAnsi="Georgia"/>
                    <w:lang w:eastAsia="en-US"/>
                  </w:rPr>
                  <w:t>01.06.2020</w:t>
                </w:r>
              </w:p>
            </w:tc>
          </w:tr>
          <w:tr w:rsidR="00E305ED" w:rsidRPr="000C436C" w14:paraId="655346CC" w14:textId="77777777" w:rsidTr="0095405E">
            <w:trPr>
              <w:jc w:val="center"/>
            </w:trPr>
            <w:tc>
              <w:tcPr>
                <w:tcW w:w="1476" w:type="dxa"/>
                <w:tcBorders>
                  <w:top w:val="single" w:sz="6" w:space="0" w:color="auto"/>
                  <w:left w:val="double" w:sz="12" w:space="0" w:color="auto"/>
                  <w:bottom w:val="double" w:sz="12" w:space="0" w:color="auto"/>
                  <w:right w:val="single" w:sz="6" w:space="0" w:color="auto"/>
                </w:tcBorders>
                <w:hideMark/>
              </w:tcPr>
              <w:p w14:paraId="7FCCC320" w14:textId="77777777" w:rsidR="00E305ED" w:rsidRPr="000C436C" w:rsidRDefault="00E305ED" w:rsidP="001B3F62">
                <w:pPr>
                  <w:pStyle w:val="DocumentControlHistory"/>
                  <w:spacing w:line="256" w:lineRule="auto"/>
                  <w:rPr>
                    <w:rStyle w:val="Strong"/>
                    <w:rFonts w:ascii="Georgia" w:eastAsiaTheme="majorEastAsia" w:hAnsi="Georgia"/>
                  </w:rPr>
                </w:pPr>
                <w:r w:rsidRPr="000C436C">
                  <w:rPr>
                    <w:rStyle w:val="Strong"/>
                    <w:rFonts w:ascii="Georgia" w:eastAsiaTheme="majorEastAsia" w:hAnsi="Georgia"/>
                    <w:lang w:eastAsia="en-US"/>
                  </w:rPr>
                  <w:t>Issue</w:t>
                </w:r>
              </w:p>
            </w:tc>
            <w:tc>
              <w:tcPr>
                <w:tcW w:w="2732" w:type="dxa"/>
                <w:tcBorders>
                  <w:top w:val="single" w:sz="6" w:space="0" w:color="auto"/>
                  <w:left w:val="single" w:sz="6" w:space="0" w:color="auto"/>
                  <w:bottom w:val="double" w:sz="12" w:space="0" w:color="auto"/>
                  <w:right w:val="single" w:sz="6" w:space="0" w:color="auto"/>
                </w:tcBorders>
                <w:hideMark/>
              </w:tcPr>
              <w:p w14:paraId="6D66A18D" w14:textId="77777777" w:rsidR="00E305ED" w:rsidRPr="000C436C" w:rsidRDefault="00E305ED" w:rsidP="001B3F62">
                <w:pPr>
                  <w:pStyle w:val="DocumentControlHistory"/>
                  <w:spacing w:line="256" w:lineRule="auto"/>
                  <w:rPr>
                    <w:rStyle w:val="Strong"/>
                    <w:rFonts w:ascii="Georgia" w:eastAsiaTheme="majorEastAsia" w:hAnsi="Georgia"/>
                    <w:lang w:eastAsia="en-US"/>
                  </w:rPr>
                </w:pPr>
                <w:r w:rsidRPr="000C436C">
                  <w:rPr>
                    <w:rStyle w:val="Strong"/>
                    <w:rFonts w:ascii="Georgia" w:eastAsiaTheme="majorEastAsia" w:hAnsi="Georgia"/>
                    <w:lang w:eastAsia="en-US"/>
                  </w:rPr>
                  <w:t>Description of changes</w:t>
                </w:r>
              </w:p>
            </w:tc>
            <w:tc>
              <w:tcPr>
                <w:tcW w:w="1559" w:type="dxa"/>
                <w:tcBorders>
                  <w:top w:val="single" w:sz="6" w:space="0" w:color="auto"/>
                  <w:left w:val="single" w:sz="6" w:space="0" w:color="auto"/>
                  <w:bottom w:val="double" w:sz="12" w:space="0" w:color="auto"/>
                  <w:right w:val="single" w:sz="6" w:space="0" w:color="auto"/>
                </w:tcBorders>
                <w:hideMark/>
              </w:tcPr>
              <w:p w14:paraId="1550930A" w14:textId="77777777" w:rsidR="00E305ED" w:rsidRPr="000C436C" w:rsidRDefault="00E305ED" w:rsidP="001B3F62">
                <w:pPr>
                  <w:pStyle w:val="DocumentControlHistory"/>
                  <w:spacing w:line="256" w:lineRule="auto"/>
                  <w:rPr>
                    <w:rStyle w:val="Strong"/>
                    <w:rFonts w:ascii="Georgia" w:eastAsiaTheme="majorEastAsia" w:hAnsi="Georgia"/>
                    <w:lang w:eastAsia="en-US"/>
                  </w:rPr>
                </w:pPr>
                <w:r w:rsidRPr="000C436C">
                  <w:rPr>
                    <w:rStyle w:val="Strong"/>
                    <w:rFonts w:ascii="Georgia" w:eastAsiaTheme="majorEastAsia" w:hAnsi="Georgia"/>
                    <w:lang w:eastAsia="en-US"/>
                  </w:rPr>
                  <w:t>Created</w:t>
                </w:r>
              </w:p>
            </w:tc>
            <w:tc>
              <w:tcPr>
                <w:tcW w:w="1568" w:type="dxa"/>
                <w:tcBorders>
                  <w:top w:val="single" w:sz="6" w:space="0" w:color="auto"/>
                  <w:left w:val="single" w:sz="6" w:space="0" w:color="auto"/>
                  <w:bottom w:val="double" w:sz="12" w:space="0" w:color="auto"/>
                  <w:right w:val="single" w:sz="6" w:space="0" w:color="auto"/>
                </w:tcBorders>
                <w:hideMark/>
              </w:tcPr>
              <w:p w14:paraId="4F25A100" w14:textId="77777777" w:rsidR="00E305ED" w:rsidRPr="000C436C" w:rsidRDefault="00E305ED" w:rsidP="001B3F62">
                <w:pPr>
                  <w:pStyle w:val="DocumentControlHistory"/>
                  <w:spacing w:line="256" w:lineRule="auto"/>
                  <w:rPr>
                    <w:rStyle w:val="Strong"/>
                    <w:rFonts w:ascii="Georgia" w:eastAsiaTheme="majorEastAsia" w:hAnsi="Georgia"/>
                    <w:lang w:eastAsia="en-US"/>
                  </w:rPr>
                </w:pPr>
                <w:r w:rsidRPr="000C436C">
                  <w:rPr>
                    <w:rStyle w:val="Strong"/>
                    <w:rFonts w:ascii="Georgia" w:eastAsiaTheme="majorEastAsia" w:hAnsi="Georgia"/>
                    <w:lang w:eastAsia="en-US"/>
                  </w:rPr>
                  <w:t>Updated</w:t>
                </w:r>
              </w:p>
            </w:tc>
            <w:tc>
              <w:tcPr>
                <w:tcW w:w="2067" w:type="dxa"/>
                <w:tcBorders>
                  <w:top w:val="single" w:sz="6" w:space="0" w:color="auto"/>
                  <w:left w:val="single" w:sz="6" w:space="0" w:color="auto"/>
                  <w:bottom w:val="double" w:sz="12" w:space="0" w:color="auto"/>
                  <w:right w:val="double" w:sz="12" w:space="0" w:color="auto"/>
                </w:tcBorders>
                <w:hideMark/>
              </w:tcPr>
              <w:p w14:paraId="719E69F1" w14:textId="77777777" w:rsidR="00E305ED" w:rsidRPr="000C436C" w:rsidRDefault="00E305ED" w:rsidP="001B3F62">
                <w:pPr>
                  <w:pStyle w:val="DocumentControlHistory"/>
                  <w:spacing w:line="256" w:lineRule="auto"/>
                  <w:rPr>
                    <w:rStyle w:val="Strong"/>
                    <w:rFonts w:ascii="Georgia" w:eastAsiaTheme="majorEastAsia" w:hAnsi="Georgia"/>
                    <w:lang w:eastAsia="en-US"/>
                  </w:rPr>
                </w:pPr>
                <w:r w:rsidRPr="000C436C">
                  <w:rPr>
                    <w:rStyle w:val="Strong"/>
                    <w:rFonts w:ascii="Georgia" w:eastAsiaTheme="majorEastAsia" w:hAnsi="Georgia"/>
                    <w:lang w:eastAsia="en-US"/>
                  </w:rPr>
                  <w:t>Review</w:t>
                </w:r>
              </w:p>
            </w:tc>
          </w:tr>
        </w:tbl>
        <w:p w14:paraId="46CFF0E0" w14:textId="77777777" w:rsidR="00E305ED" w:rsidRPr="000C436C" w:rsidRDefault="00E305ED" w:rsidP="00E305ED">
          <w:pPr>
            <w:rPr>
              <w:rFonts w:ascii="Georgia" w:hAnsi="Georgia"/>
              <w:b/>
              <w:bCs/>
              <w:lang w:val="en-AU" w:eastAsia="en-AU"/>
            </w:rPr>
          </w:pPr>
        </w:p>
        <w:p w14:paraId="3258A960" w14:textId="77777777" w:rsidR="00E305ED" w:rsidRPr="000C436C" w:rsidRDefault="00E305ED" w:rsidP="00E305ED">
          <w:pPr>
            <w:rPr>
              <w:rFonts w:ascii="Georgia" w:hAnsi="Georgia"/>
              <w:b/>
              <w:bCs/>
              <w:lang w:val="en-AU" w:eastAsia="en-AU"/>
            </w:rPr>
          </w:pPr>
          <w:r w:rsidRPr="000C436C">
            <w:rPr>
              <w:rFonts w:ascii="Georgia" w:hAnsi="Georgia"/>
              <w:b/>
              <w:bCs/>
              <w:lang w:val="en-AU" w:eastAsia="en-AU"/>
            </w:rPr>
            <w:t xml:space="preserve"> </w:t>
          </w:r>
        </w:p>
        <w:tbl>
          <w:tblPr>
            <w:tblStyle w:val="TableGrid"/>
            <w:tblW w:w="5000" w:type="pct"/>
            <w:tblLook w:val="04A0" w:firstRow="1" w:lastRow="0" w:firstColumn="1" w:lastColumn="0" w:noHBand="0" w:noVBand="1"/>
          </w:tblPr>
          <w:tblGrid>
            <w:gridCol w:w="2201"/>
            <w:gridCol w:w="2467"/>
            <w:gridCol w:w="2869"/>
            <w:gridCol w:w="1793"/>
          </w:tblGrid>
          <w:tr w:rsidR="00E305ED" w:rsidRPr="000C436C" w14:paraId="7541703D" w14:textId="77777777" w:rsidTr="001B3F62">
            <w:trPr>
              <w:trHeight w:val="567"/>
            </w:trPr>
            <w:tc>
              <w:tcPr>
                <w:tcW w:w="2201" w:type="dxa"/>
                <w:tcBorders>
                  <w:top w:val="double" w:sz="4" w:space="0" w:color="auto"/>
                  <w:left w:val="double" w:sz="4" w:space="0" w:color="auto"/>
                  <w:bottom w:val="single" w:sz="8" w:space="0" w:color="auto"/>
                  <w:right w:val="single" w:sz="8" w:space="0" w:color="auto"/>
                </w:tcBorders>
                <w:hideMark/>
              </w:tcPr>
              <w:p w14:paraId="0E66A637" w14:textId="77777777" w:rsidR="00E305ED" w:rsidRPr="000C436C" w:rsidRDefault="00E305ED" w:rsidP="001B3F62">
                <w:pPr>
                  <w:pStyle w:val="TGSTableHead"/>
                  <w:rPr>
                    <w:rFonts w:ascii="Georgia" w:hAnsi="Georgia"/>
                    <w:caps w:val="0"/>
                  </w:rPr>
                </w:pPr>
                <w:r w:rsidRPr="000C436C">
                  <w:rPr>
                    <w:rFonts w:ascii="Georgia" w:hAnsi="Georgia"/>
                  </w:rPr>
                  <w:t>ROLE</w:t>
                </w:r>
              </w:p>
            </w:tc>
            <w:tc>
              <w:tcPr>
                <w:tcW w:w="2467" w:type="dxa"/>
                <w:tcBorders>
                  <w:top w:val="double" w:sz="4" w:space="0" w:color="auto"/>
                  <w:left w:val="single" w:sz="8" w:space="0" w:color="auto"/>
                  <w:bottom w:val="single" w:sz="8" w:space="0" w:color="auto"/>
                  <w:right w:val="single" w:sz="8" w:space="0" w:color="auto"/>
                </w:tcBorders>
                <w:hideMark/>
              </w:tcPr>
              <w:p w14:paraId="13033365" w14:textId="77777777" w:rsidR="00E305ED" w:rsidRPr="000C436C" w:rsidRDefault="00E305ED" w:rsidP="001B3F62">
                <w:pPr>
                  <w:pStyle w:val="TGSTableHead"/>
                  <w:rPr>
                    <w:rFonts w:ascii="Georgia" w:hAnsi="Georgia"/>
                    <w:caps w:val="0"/>
                  </w:rPr>
                </w:pPr>
                <w:r w:rsidRPr="000C436C">
                  <w:rPr>
                    <w:rFonts w:ascii="Georgia" w:hAnsi="Georgia"/>
                  </w:rPr>
                  <w:t>NAME AND POSITION</w:t>
                </w:r>
              </w:p>
            </w:tc>
            <w:tc>
              <w:tcPr>
                <w:tcW w:w="2869" w:type="dxa"/>
                <w:tcBorders>
                  <w:top w:val="double" w:sz="4" w:space="0" w:color="auto"/>
                  <w:left w:val="single" w:sz="8" w:space="0" w:color="auto"/>
                  <w:bottom w:val="single" w:sz="8" w:space="0" w:color="auto"/>
                  <w:right w:val="single" w:sz="8" w:space="0" w:color="auto"/>
                </w:tcBorders>
                <w:hideMark/>
              </w:tcPr>
              <w:p w14:paraId="7CD771FE" w14:textId="77777777" w:rsidR="00E305ED" w:rsidRPr="000C436C" w:rsidRDefault="00E305ED" w:rsidP="001B3F62">
                <w:pPr>
                  <w:pStyle w:val="TGSTableHead"/>
                  <w:rPr>
                    <w:rFonts w:ascii="Georgia" w:hAnsi="Georgia"/>
                    <w:caps w:val="0"/>
                  </w:rPr>
                </w:pPr>
                <w:r w:rsidRPr="000C436C">
                  <w:rPr>
                    <w:rFonts w:ascii="Georgia" w:hAnsi="Georgia"/>
                  </w:rPr>
                  <w:t>SIGNATURE</w:t>
                </w:r>
              </w:p>
            </w:tc>
            <w:tc>
              <w:tcPr>
                <w:tcW w:w="1793" w:type="dxa"/>
                <w:tcBorders>
                  <w:top w:val="double" w:sz="4" w:space="0" w:color="auto"/>
                  <w:left w:val="single" w:sz="8" w:space="0" w:color="auto"/>
                  <w:bottom w:val="single" w:sz="8" w:space="0" w:color="auto"/>
                  <w:right w:val="double" w:sz="4" w:space="0" w:color="auto"/>
                </w:tcBorders>
                <w:hideMark/>
              </w:tcPr>
              <w:p w14:paraId="703D2856" w14:textId="77777777" w:rsidR="00E305ED" w:rsidRPr="000C436C" w:rsidRDefault="00E305ED" w:rsidP="001B3F62">
                <w:pPr>
                  <w:pStyle w:val="TGSTableHead"/>
                  <w:rPr>
                    <w:rFonts w:ascii="Georgia" w:hAnsi="Georgia"/>
                    <w:caps w:val="0"/>
                  </w:rPr>
                </w:pPr>
                <w:r w:rsidRPr="000C436C">
                  <w:rPr>
                    <w:rFonts w:ascii="Georgia" w:hAnsi="Georgia"/>
                  </w:rPr>
                  <w:t>DATE</w:t>
                </w:r>
              </w:p>
            </w:tc>
          </w:tr>
          <w:tr w:rsidR="00E305ED" w:rsidRPr="000C436C" w14:paraId="12CE0721" w14:textId="77777777" w:rsidTr="001B3F62">
            <w:trPr>
              <w:trHeight w:val="340"/>
            </w:trPr>
            <w:tc>
              <w:tcPr>
                <w:tcW w:w="2201" w:type="dxa"/>
                <w:tcBorders>
                  <w:top w:val="single" w:sz="8" w:space="0" w:color="auto"/>
                  <w:left w:val="double" w:sz="4" w:space="0" w:color="auto"/>
                  <w:bottom w:val="single" w:sz="8" w:space="0" w:color="auto"/>
                  <w:right w:val="single" w:sz="8" w:space="0" w:color="auto"/>
                </w:tcBorders>
                <w:hideMark/>
              </w:tcPr>
              <w:p w14:paraId="6A7BBDE2" w14:textId="77777777" w:rsidR="00E305ED" w:rsidRPr="000C436C" w:rsidRDefault="00E305ED" w:rsidP="001B3F62">
                <w:pPr>
                  <w:pStyle w:val="TGSTextBody"/>
                  <w:rPr>
                    <w:rFonts w:ascii="Georgia" w:hAnsi="Georgia"/>
                  </w:rPr>
                </w:pPr>
                <w:r w:rsidRPr="000C436C">
                  <w:rPr>
                    <w:rFonts w:ascii="Georgia" w:hAnsi="Georgia"/>
                  </w:rPr>
                  <w:t>Document Author:</w:t>
                </w:r>
              </w:p>
            </w:tc>
            <w:tc>
              <w:tcPr>
                <w:tcW w:w="2467" w:type="dxa"/>
                <w:tcBorders>
                  <w:top w:val="single" w:sz="8" w:space="0" w:color="auto"/>
                  <w:left w:val="single" w:sz="8" w:space="0" w:color="auto"/>
                  <w:bottom w:val="single" w:sz="8" w:space="0" w:color="auto"/>
                  <w:right w:val="single" w:sz="8" w:space="0" w:color="auto"/>
                </w:tcBorders>
              </w:tcPr>
              <w:p w14:paraId="28306C55" w14:textId="77777777" w:rsidR="00E305ED" w:rsidRPr="000C436C" w:rsidRDefault="00E305ED" w:rsidP="001B3F62">
                <w:pPr>
                  <w:pStyle w:val="TGSTextBody"/>
                  <w:jc w:val="left"/>
                  <w:rPr>
                    <w:rFonts w:ascii="Georgia" w:hAnsi="Georgia"/>
                  </w:rPr>
                </w:pPr>
                <w:r w:rsidRPr="000C436C">
                  <w:rPr>
                    <w:rFonts w:ascii="Georgia" w:hAnsi="Georgia"/>
                  </w:rPr>
                  <w:t>Yanie Drysdale – General Manager</w:t>
                </w:r>
              </w:p>
            </w:tc>
            <w:tc>
              <w:tcPr>
                <w:tcW w:w="2869" w:type="dxa"/>
                <w:tcBorders>
                  <w:top w:val="single" w:sz="8" w:space="0" w:color="auto"/>
                  <w:left w:val="single" w:sz="8" w:space="0" w:color="auto"/>
                  <w:bottom w:val="single" w:sz="8" w:space="0" w:color="auto"/>
                  <w:right w:val="single" w:sz="8" w:space="0" w:color="auto"/>
                </w:tcBorders>
                <w:vAlign w:val="center"/>
              </w:tcPr>
              <w:p w14:paraId="64B8BB90" w14:textId="77777777" w:rsidR="00E305ED" w:rsidRPr="000C436C" w:rsidRDefault="00E305ED" w:rsidP="001B3F62">
                <w:pPr>
                  <w:pStyle w:val="BodyText"/>
                  <w:jc w:val="center"/>
                  <w:rPr>
                    <w:rFonts w:ascii="Georgia" w:hAnsi="Georgia" w:cs="Arial"/>
                    <w:sz w:val="24"/>
                    <w:szCs w:val="24"/>
                    <w:lang w:eastAsia="en-AU"/>
                  </w:rPr>
                </w:pPr>
                <w:r w:rsidRPr="000C436C">
                  <w:rPr>
                    <w:rFonts w:ascii="Georgia" w:hAnsi="Georgia" w:cs="Arial"/>
                    <w:b/>
                    <w:bCs/>
                    <w:noProof/>
                    <w:sz w:val="72"/>
                    <w:szCs w:val="72"/>
                  </w:rPr>
                  <mc:AlternateContent>
                    <mc:Choice Requires="wpi">
                      <w:drawing>
                        <wp:anchor distT="0" distB="0" distL="114300" distR="114300" simplePos="0" relativeHeight="251663360" behindDoc="0" locked="0" layoutInCell="1" allowOverlap="1" wp14:anchorId="09DFE03C" wp14:editId="6CAA110C">
                          <wp:simplePos x="0" y="0"/>
                          <wp:positionH relativeFrom="column">
                            <wp:posOffset>71120</wp:posOffset>
                          </wp:positionH>
                          <wp:positionV relativeFrom="paragraph">
                            <wp:posOffset>11430</wp:posOffset>
                          </wp:positionV>
                          <wp:extent cx="1651000" cy="399415"/>
                          <wp:effectExtent l="38100" t="38100" r="12700" b="45085"/>
                          <wp:wrapNone/>
                          <wp:docPr id="5" name="Ink 5"/>
                          <wp:cNvGraphicFramePr/>
                          <a:graphic xmlns:a="http://schemas.openxmlformats.org/drawingml/2006/main">
                            <a:graphicData uri="http://schemas.microsoft.com/office/word/2010/wordprocessingInk">
                              <w14:contentPart bwMode="auto" r:id="rId9">
                                <w14:nvContentPartPr>
                                  <w14:cNvContentPartPr/>
                                </w14:nvContentPartPr>
                                <w14:xfrm>
                                  <a:off x="0" y="0"/>
                                  <a:ext cx="1651000" cy="399415"/>
                                </w14:xfrm>
                              </w14:contentPart>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4BE966E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5" o:spid="_x0000_s1026" type="#_x0000_t75" style="position:absolute;margin-left:4.4pt;margin-top:-.3pt;width:132.4pt;height:33.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">
                          <v:imagedata r:id="rId10" o:title=""/>
                        </v:shape>
                      </w:pict>
                    </mc:Fallback>
                  </mc:AlternateContent>
                </w:r>
              </w:p>
            </w:tc>
            <w:tc>
              <w:tcPr>
                <w:tcW w:w="1793" w:type="dxa"/>
                <w:tcBorders>
                  <w:top w:val="single" w:sz="8" w:space="0" w:color="auto"/>
                  <w:left w:val="single" w:sz="8" w:space="0" w:color="auto"/>
                  <w:bottom w:val="single" w:sz="8" w:space="0" w:color="auto"/>
                  <w:right w:val="double" w:sz="4" w:space="0" w:color="auto"/>
                </w:tcBorders>
              </w:tcPr>
              <w:p w14:paraId="1E00767B" w14:textId="09D4F673" w:rsidR="00E305ED" w:rsidRPr="000C436C" w:rsidRDefault="0095405E" w:rsidP="001B3F62">
                <w:pPr>
                  <w:pStyle w:val="BodyText"/>
                  <w:rPr>
                    <w:rFonts w:ascii="Georgia" w:hAnsi="Georgia" w:cs="Arial"/>
                    <w:sz w:val="24"/>
                    <w:szCs w:val="24"/>
                    <w:lang w:eastAsia="en-AU"/>
                  </w:rPr>
                </w:pPr>
                <w:r w:rsidRPr="000C436C">
                  <w:rPr>
                    <w:rFonts w:ascii="Georgia" w:hAnsi="Georgia" w:cs="Arial"/>
                    <w:sz w:val="24"/>
                    <w:szCs w:val="24"/>
                    <w:lang w:eastAsia="en-AU"/>
                  </w:rPr>
                  <w:t>01.06.2019</w:t>
                </w:r>
              </w:p>
            </w:tc>
          </w:tr>
          <w:tr w:rsidR="00E305ED" w:rsidRPr="000C436C" w14:paraId="60348542" w14:textId="77777777" w:rsidTr="001B3F62">
            <w:trPr>
              <w:trHeight w:val="340"/>
            </w:trPr>
            <w:tc>
              <w:tcPr>
                <w:tcW w:w="2201" w:type="dxa"/>
                <w:tcBorders>
                  <w:top w:val="single" w:sz="8" w:space="0" w:color="auto"/>
                  <w:left w:val="double" w:sz="4" w:space="0" w:color="auto"/>
                  <w:bottom w:val="single" w:sz="8" w:space="0" w:color="auto"/>
                  <w:right w:val="single" w:sz="8" w:space="0" w:color="auto"/>
                </w:tcBorders>
                <w:hideMark/>
              </w:tcPr>
              <w:p w14:paraId="04F44A8B" w14:textId="77777777" w:rsidR="00E305ED" w:rsidRPr="000C436C" w:rsidRDefault="00E305ED" w:rsidP="001B3F62">
                <w:pPr>
                  <w:pStyle w:val="TGSTextBody"/>
                  <w:rPr>
                    <w:rFonts w:ascii="Georgia" w:hAnsi="Georgia"/>
                  </w:rPr>
                </w:pPr>
                <w:r w:rsidRPr="000C436C">
                  <w:rPr>
                    <w:rFonts w:ascii="Georgia" w:hAnsi="Georgia"/>
                  </w:rPr>
                  <w:t>Document Review:</w:t>
                </w:r>
              </w:p>
            </w:tc>
            <w:tc>
              <w:tcPr>
                <w:tcW w:w="2467" w:type="dxa"/>
                <w:tcBorders>
                  <w:top w:val="single" w:sz="8" w:space="0" w:color="auto"/>
                  <w:left w:val="single" w:sz="8" w:space="0" w:color="auto"/>
                  <w:bottom w:val="single" w:sz="8" w:space="0" w:color="auto"/>
                  <w:right w:val="single" w:sz="8" w:space="0" w:color="auto"/>
                </w:tcBorders>
              </w:tcPr>
              <w:p w14:paraId="2ADC69E6" w14:textId="77777777" w:rsidR="00E305ED" w:rsidRPr="000C436C" w:rsidRDefault="00E305ED" w:rsidP="001B3F62">
                <w:pPr>
                  <w:pStyle w:val="TGSTextBody"/>
                  <w:jc w:val="left"/>
                  <w:rPr>
                    <w:rFonts w:ascii="Georgia" w:hAnsi="Georgia"/>
                  </w:rPr>
                </w:pPr>
                <w:r w:rsidRPr="000C436C">
                  <w:rPr>
                    <w:rFonts w:ascii="Georgia" w:hAnsi="Georgia"/>
                  </w:rPr>
                  <w:t>Yanie Drysdale – General Manager</w:t>
                </w:r>
              </w:p>
            </w:tc>
            <w:tc>
              <w:tcPr>
                <w:tcW w:w="2869" w:type="dxa"/>
                <w:tcBorders>
                  <w:top w:val="single" w:sz="8" w:space="0" w:color="auto"/>
                  <w:left w:val="single" w:sz="8" w:space="0" w:color="auto"/>
                  <w:bottom w:val="single" w:sz="8" w:space="0" w:color="auto"/>
                  <w:right w:val="single" w:sz="8" w:space="0" w:color="auto"/>
                </w:tcBorders>
                <w:vAlign w:val="center"/>
              </w:tcPr>
              <w:p w14:paraId="64D76742" w14:textId="77777777" w:rsidR="00E305ED" w:rsidRPr="000C436C" w:rsidRDefault="00E305ED" w:rsidP="001B3F62">
                <w:pPr>
                  <w:pStyle w:val="BodyText"/>
                  <w:jc w:val="center"/>
                  <w:rPr>
                    <w:rFonts w:ascii="Georgia" w:hAnsi="Georgia" w:cs="Arial"/>
                    <w:sz w:val="24"/>
                    <w:szCs w:val="24"/>
                    <w:lang w:eastAsia="en-AU"/>
                  </w:rPr>
                </w:pPr>
                <w:r w:rsidRPr="000C436C">
                  <w:rPr>
                    <w:rFonts w:ascii="Georgia" w:hAnsi="Georgia" w:cs="Arial"/>
                    <w:b/>
                    <w:bCs/>
                    <w:noProof/>
                    <w:sz w:val="72"/>
                    <w:szCs w:val="72"/>
                  </w:rPr>
                  <mc:AlternateContent>
                    <mc:Choice Requires="wpi">
                      <w:drawing>
                        <wp:anchor distT="0" distB="0" distL="114300" distR="114300" simplePos="0" relativeHeight="251667456" behindDoc="0" locked="0" layoutInCell="1" allowOverlap="1" wp14:anchorId="535CDC7D" wp14:editId="2C838D3D">
                          <wp:simplePos x="0" y="0"/>
                          <wp:positionH relativeFrom="column">
                            <wp:posOffset>-8255</wp:posOffset>
                          </wp:positionH>
                          <wp:positionV relativeFrom="paragraph">
                            <wp:posOffset>34925</wp:posOffset>
                          </wp:positionV>
                          <wp:extent cx="1651000" cy="399415"/>
                          <wp:effectExtent l="38100" t="38100" r="12700" b="45085"/>
                          <wp:wrapNone/>
                          <wp:docPr id="9" name="Ink 9"/>
                          <wp:cNvGraphicFramePr/>
                          <a:graphic xmlns:a="http://schemas.openxmlformats.org/drawingml/2006/main">
                            <a:graphicData uri="http://schemas.microsoft.com/office/word/2010/wordprocessingInk">
                              <w14:contentPart bwMode="auto" r:id="rId11">
                                <w14:nvContentPartPr>
                                  <w14:cNvContentPartPr/>
                                </w14:nvContentPartPr>
                                <w14:xfrm>
                                  <a:off x="0" y="0"/>
                                  <a:ext cx="1651000" cy="399415"/>
                                </w14:xfrm>
                              </w14:contentPart>
                            </a:graphicData>
                          </a:graphic>
                          <wp14:sizeRelH relativeFrom="margin">
                            <wp14:pctWidth>0</wp14:pctWidth>
                          </wp14:sizeRelH>
                          <wp14:sizeRelV relativeFrom="margin">
                            <wp14:pctHeight>0</wp14:pctHeight>
                          </wp14:sizeRelV>
                        </wp:anchor>
                      </w:drawing>
                    </mc:Choice>
                    <mc:Fallback xmlns:oel="http://schemas.microsoft.com/office/2019/extlst">
                      <w:pict>
                        <v:shape w14:anchorId="79C1BD1A" id="Ink 9" o:spid="_x0000_s1026" type="#_x0000_t75" style="position:absolute;margin-left:-1.85pt;margin-top:1.55pt;width:132.4pt;height:33.8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">
                          <v:imagedata r:id="rId10" o:title=""/>
                        </v:shape>
                      </w:pict>
                    </mc:Fallback>
                  </mc:AlternateContent>
                </w:r>
              </w:p>
            </w:tc>
            <w:tc>
              <w:tcPr>
                <w:tcW w:w="1793" w:type="dxa"/>
                <w:tcBorders>
                  <w:top w:val="single" w:sz="8" w:space="0" w:color="auto"/>
                  <w:left w:val="single" w:sz="8" w:space="0" w:color="auto"/>
                  <w:bottom w:val="single" w:sz="8" w:space="0" w:color="auto"/>
                  <w:right w:val="double" w:sz="4" w:space="0" w:color="auto"/>
                </w:tcBorders>
              </w:tcPr>
              <w:p w14:paraId="36A12C7D" w14:textId="2397F94F" w:rsidR="00E305ED" w:rsidRPr="000C436C" w:rsidRDefault="0095405E" w:rsidP="001B3F62">
                <w:pPr>
                  <w:pStyle w:val="BodyText"/>
                  <w:rPr>
                    <w:rFonts w:ascii="Georgia" w:hAnsi="Georgia" w:cs="Arial"/>
                    <w:sz w:val="24"/>
                    <w:szCs w:val="24"/>
                    <w:lang w:eastAsia="en-AU"/>
                  </w:rPr>
                </w:pPr>
                <w:r w:rsidRPr="000C436C">
                  <w:rPr>
                    <w:rFonts w:ascii="Georgia" w:hAnsi="Georgia" w:cs="Arial"/>
                    <w:sz w:val="24"/>
                    <w:szCs w:val="24"/>
                    <w:lang w:eastAsia="en-AU"/>
                  </w:rPr>
                  <w:t>01.06.202</w:t>
                </w:r>
                <w:r w:rsidR="00067CAA">
                  <w:rPr>
                    <w:rFonts w:ascii="Georgia" w:hAnsi="Georgia" w:cs="Arial"/>
                    <w:sz w:val="24"/>
                    <w:szCs w:val="24"/>
                    <w:lang w:eastAsia="en-AU"/>
                  </w:rPr>
                  <w:t>4</w:t>
                </w:r>
              </w:p>
            </w:tc>
          </w:tr>
          <w:tr w:rsidR="00E305ED" w:rsidRPr="000C436C" w14:paraId="42479C4D" w14:textId="77777777" w:rsidTr="001B3F62">
            <w:trPr>
              <w:trHeight w:val="340"/>
            </w:trPr>
            <w:tc>
              <w:tcPr>
                <w:tcW w:w="2201" w:type="dxa"/>
                <w:tcBorders>
                  <w:top w:val="single" w:sz="8" w:space="0" w:color="auto"/>
                  <w:left w:val="double" w:sz="4" w:space="0" w:color="auto"/>
                  <w:bottom w:val="double" w:sz="4" w:space="0" w:color="auto"/>
                  <w:right w:val="single" w:sz="8" w:space="0" w:color="auto"/>
                </w:tcBorders>
                <w:hideMark/>
              </w:tcPr>
              <w:p w14:paraId="59E92A9D" w14:textId="77777777" w:rsidR="00E305ED" w:rsidRPr="000C436C" w:rsidRDefault="00E305ED" w:rsidP="001B3F62">
                <w:pPr>
                  <w:pStyle w:val="TGSTextBody"/>
                  <w:rPr>
                    <w:rFonts w:ascii="Georgia" w:hAnsi="Georgia"/>
                  </w:rPr>
                </w:pPr>
                <w:r w:rsidRPr="000C436C">
                  <w:rPr>
                    <w:rFonts w:ascii="Georgia" w:hAnsi="Georgia"/>
                  </w:rPr>
                  <w:t>Document Approval:</w:t>
                </w:r>
              </w:p>
            </w:tc>
            <w:tc>
              <w:tcPr>
                <w:tcW w:w="2467" w:type="dxa"/>
                <w:tcBorders>
                  <w:top w:val="single" w:sz="8" w:space="0" w:color="auto"/>
                  <w:left w:val="single" w:sz="8" w:space="0" w:color="auto"/>
                  <w:bottom w:val="double" w:sz="4" w:space="0" w:color="auto"/>
                  <w:right w:val="single" w:sz="8" w:space="0" w:color="auto"/>
                </w:tcBorders>
              </w:tcPr>
              <w:p w14:paraId="6114A99E" w14:textId="77777777" w:rsidR="00E305ED" w:rsidRPr="000C436C" w:rsidRDefault="00E305ED" w:rsidP="001B3F62">
                <w:pPr>
                  <w:pStyle w:val="BodyText"/>
                  <w:jc w:val="left"/>
                  <w:rPr>
                    <w:rFonts w:ascii="Georgia" w:hAnsi="Georgia" w:cs="Arial"/>
                    <w:sz w:val="24"/>
                    <w:szCs w:val="24"/>
                    <w:lang w:eastAsia="en-AU"/>
                  </w:rPr>
                </w:pPr>
                <w:r w:rsidRPr="000C436C">
                  <w:rPr>
                    <w:rFonts w:ascii="Georgia" w:hAnsi="Georgia"/>
                  </w:rPr>
                  <w:t>Yanie Drysdale – General Manager</w:t>
                </w:r>
              </w:p>
            </w:tc>
            <w:tc>
              <w:tcPr>
                <w:tcW w:w="2869" w:type="dxa"/>
                <w:tcBorders>
                  <w:top w:val="single" w:sz="8" w:space="0" w:color="auto"/>
                  <w:left w:val="single" w:sz="8" w:space="0" w:color="auto"/>
                  <w:bottom w:val="double" w:sz="4" w:space="0" w:color="auto"/>
                  <w:right w:val="single" w:sz="8" w:space="0" w:color="auto"/>
                </w:tcBorders>
                <w:vAlign w:val="center"/>
              </w:tcPr>
              <w:p w14:paraId="70BBF168" w14:textId="77777777" w:rsidR="00E305ED" w:rsidRPr="000C436C" w:rsidRDefault="00E305ED" w:rsidP="001B3F62">
                <w:pPr>
                  <w:pStyle w:val="BodyText"/>
                  <w:jc w:val="center"/>
                  <w:rPr>
                    <w:rFonts w:ascii="Georgia" w:hAnsi="Georgia" w:cs="Arial"/>
                    <w:sz w:val="24"/>
                    <w:szCs w:val="24"/>
                    <w:lang w:eastAsia="en-AU"/>
                  </w:rPr>
                </w:pPr>
                <w:r w:rsidRPr="000C436C">
                  <w:rPr>
                    <w:rFonts w:ascii="Georgia" w:hAnsi="Georgia" w:cs="Arial"/>
                    <w:b/>
                    <w:bCs/>
                    <w:noProof/>
                    <w:sz w:val="72"/>
                    <w:szCs w:val="72"/>
                  </w:rPr>
                  <mc:AlternateContent>
                    <mc:Choice Requires="wpi">
                      <w:drawing>
                        <wp:anchor distT="0" distB="0" distL="114300" distR="114300" simplePos="0" relativeHeight="251668480" behindDoc="0" locked="0" layoutInCell="1" allowOverlap="1" wp14:anchorId="4DCE313B" wp14:editId="7A4376A0">
                          <wp:simplePos x="0" y="0"/>
                          <wp:positionH relativeFrom="column">
                            <wp:posOffset>-8255</wp:posOffset>
                          </wp:positionH>
                          <wp:positionV relativeFrom="paragraph">
                            <wp:posOffset>41910</wp:posOffset>
                          </wp:positionV>
                          <wp:extent cx="1651000" cy="399415"/>
                          <wp:effectExtent l="38100" t="38100" r="12700" b="45085"/>
                          <wp:wrapNone/>
                          <wp:docPr id="10" name="Ink 10"/>
                          <wp:cNvGraphicFramePr/>
                          <a:graphic xmlns:a="http://schemas.openxmlformats.org/drawingml/2006/main">
                            <a:graphicData uri="http://schemas.microsoft.com/office/word/2010/wordprocessingInk">
                              <w14:contentPart bwMode="auto" r:id="rId12">
                                <w14:nvContentPartPr>
                                  <w14:cNvContentPartPr/>
                                </w14:nvContentPartPr>
                                <w14:xfrm>
                                  <a:off x="0" y="0"/>
                                  <a:ext cx="1651000" cy="399415"/>
                                </w14:xfrm>
                              </w14:contentPart>
                            </a:graphicData>
                          </a:graphic>
                          <wp14:sizeRelH relativeFrom="margin">
                            <wp14:pctWidth>0</wp14:pctWidth>
                          </wp14:sizeRelH>
                          <wp14:sizeRelV relativeFrom="margin">
                            <wp14:pctHeight>0</wp14:pctHeight>
                          </wp14:sizeRelV>
                        </wp:anchor>
                      </w:drawing>
                    </mc:Choice>
                    <mc:Fallback xmlns:oel="http://schemas.microsoft.com/office/2019/extlst">
                      <w:pict>
                        <v:shape w14:anchorId="09F31562" id="Ink 10" o:spid="_x0000_s1026" type="#_x0000_t75" style="position:absolute;margin-left:-1.85pt;margin-top:2.1pt;width:132.4pt;height:33.8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">
                          <v:imagedata r:id="rId10" o:title=""/>
                        </v:shape>
                      </w:pict>
                    </mc:Fallback>
                  </mc:AlternateContent>
                </w:r>
              </w:p>
            </w:tc>
            <w:tc>
              <w:tcPr>
                <w:tcW w:w="1793" w:type="dxa"/>
                <w:tcBorders>
                  <w:top w:val="single" w:sz="8" w:space="0" w:color="auto"/>
                  <w:left w:val="single" w:sz="8" w:space="0" w:color="auto"/>
                  <w:bottom w:val="double" w:sz="4" w:space="0" w:color="auto"/>
                  <w:right w:val="double" w:sz="4" w:space="0" w:color="auto"/>
                </w:tcBorders>
              </w:tcPr>
              <w:p w14:paraId="752908E8" w14:textId="1C318A18" w:rsidR="00E305ED" w:rsidRPr="000C436C" w:rsidRDefault="0095405E" w:rsidP="001B3F62">
                <w:pPr>
                  <w:pStyle w:val="BodyText"/>
                  <w:rPr>
                    <w:rFonts w:ascii="Georgia" w:hAnsi="Georgia" w:cs="Arial"/>
                    <w:sz w:val="24"/>
                    <w:szCs w:val="24"/>
                    <w:lang w:eastAsia="en-AU"/>
                  </w:rPr>
                </w:pPr>
                <w:r w:rsidRPr="000C436C">
                  <w:rPr>
                    <w:rFonts w:ascii="Georgia" w:hAnsi="Georgia" w:cs="Arial"/>
                    <w:sz w:val="24"/>
                    <w:szCs w:val="24"/>
                    <w:lang w:eastAsia="en-AU"/>
                  </w:rPr>
                  <w:t>01.06.202</w:t>
                </w:r>
                <w:r w:rsidR="00BD524D" w:rsidRPr="000C436C">
                  <w:rPr>
                    <w:rFonts w:ascii="Georgia" w:hAnsi="Georgia" w:cs="Arial"/>
                    <w:sz w:val="24"/>
                    <w:szCs w:val="24"/>
                    <w:lang w:eastAsia="en-AU"/>
                  </w:rPr>
                  <w:t>2</w:t>
                </w:r>
              </w:p>
            </w:tc>
          </w:tr>
        </w:tbl>
        <w:p w14:paraId="5043FEBA" w14:textId="77777777" w:rsidR="00E305ED" w:rsidRPr="000C436C" w:rsidRDefault="00E305ED" w:rsidP="00E305ED">
          <w:pPr>
            <w:rPr>
              <w:rFonts w:ascii="Georgia" w:hAnsi="Georgia"/>
              <w:bCs/>
              <w:color w:val="000000" w:themeColor="text1"/>
              <w:lang w:val="en-AU" w:eastAsia="en-AU"/>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C436C">
            <w:rPr>
              <w:rFonts w:ascii="Georgia" w:hAnsi="Georgia"/>
              <w:b/>
              <w:bCs/>
              <w:lang w:val="en-AU" w:eastAsia="en-AU"/>
            </w:rPr>
            <w:br w:type="page"/>
          </w:r>
        </w:p>
        <w:p w14:paraId="1D0E83E1" w14:textId="4D9B9D8C" w:rsidR="00DD010C" w:rsidRPr="000C436C" w:rsidRDefault="00DA34E3">
          <w:pPr>
            <w:rPr>
              <w:rFonts w:ascii="Georgia" w:hAnsi="Georgia"/>
            </w:rPr>
          </w:pPr>
        </w:p>
      </w:sdtContent>
    </w:sdt>
    <w:p w14:paraId="186FDB0F" w14:textId="5B906458" w:rsidR="00DD010C" w:rsidRPr="000C436C" w:rsidRDefault="00157730" w:rsidP="00BD2701">
      <w:pPr>
        <w:pStyle w:val="Title"/>
        <w:shd w:val="clear" w:color="auto" w:fill="E2EFD9" w:themeFill="accent6" w:themeFillTint="33"/>
        <w:jc w:val="center"/>
        <w:rPr>
          <w:rFonts w:ascii="Georgia" w:hAnsi="Georgia"/>
          <w:b/>
        </w:rPr>
      </w:pPr>
      <w:r w:rsidRPr="000C436C">
        <w:rPr>
          <w:rFonts w:ascii="Georgia" w:hAnsi="Georgia"/>
          <w:b/>
        </w:rPr>
        <w:t>Aggression and Violence Prevention</w:t>
      </w:r>
    </w:p>
    <w:p w14:paraId="59C405F2" w14:textId="5CBAF821" w:rsidR="00AE6FE5" w:rsidRPr="000C436C" w:rsidRDefault="00AA2D15" w:rsidP="001847D2">
      <w:pPr>
        <w:pStyle w:val="Heading1"/>
        <w:rPr>
          <w:rFonts w:ascii="Georgia" w:hAnsi="Georgia"/>
          <w:b/>
          <w:color w:val="000000" w:themeColor="text1"/>
          <w:sz w:val="28"/>
          <w:szCs w:val="28"/>
          <w:u w:val="single"/>
        </w:rPr>
      </w:pPr>
      <w:r w:rsidRPr="000C436C">
        <w:rPr>
          <w:rFonts w:ascii="Georgia" w:hAnsi="Georgia"/>
          <w:b/>
          <w:color w:val="000000" w:themeColor="text1"/>
          <w:sz w:val="28"/>
          <w:szCs w:val="28"/>
          <w:u w:val="single"/>
        </w:rPr>
        <w:t xml:space="preserve">Policy </w:t>
      </w:r>
    </w:p>
    <w:p w14:paraId="6B4A6A6F" w14:textId="04BF643F" w:rsidR="00605484" w:rsidRPr="000C436C" w:rsidRDefault="00605484" w:rsidP="00605484">
      <w:pPr>
        <w:shd w:val="clear" w:color="auto" w:fill="FFFFFF"/>
        <w:spacing w:after="0" w:line="240" w:lineRule="auto"/>
        <w:textAlignment w:val="baseline"/>
        <w:rPr>
          <w:rFonts w:ascii="Georgia" w:eastAsia="Times New Roman" w:hAnsi="Georgia" w:cs="Arial"/>
          <w:color w:val="000000" w:themeColor="text1"/>
          <w:sz w:val="24"/>
          <w:szCs w:val="24"/>
          <w:lang w:val="en-AU" w:eastAsia="en-GB"/>
        </w:rPr>
      </w:pPr>
    </w:p>
    <w:p w14:paraId="5671305D" w14:textId="77777777" w:rsidR="00157730" w:rsidRPr="000C436C" w:rsidRDefault="00157730" w:rsidP="00157730">
      <w:pPr>
        <w:shd w:val="clear" w:color="auto" w:fill="D4A6EC"/>
        <w:rPr>
          <w:rFonts w:ascii="Georgia" w:hAnsi="Georgia" w:cs="Arial"/>
        </w:rPr>
      </w:pPr>
      <w:r w:rsidRPr="000C436C">
        <w:rPr>
          <w:rFonts w:ascii="Georgia" w:eastAsia="Times New Roman" w:hAnsi="Georgia" w:cs="Arial"/>
          <w:sz w:val="24"/>
          <w:szCs w:val="24"/>
          <w:lang w:eastAsia="en-AU"/>
        </w:rPr>
        <w:t xml:space="preserve">AmeCare is dedicated to ensuring the safety of all employees, </w:t>
      </w:r>
      <w:proofErr w:type="gramStart"/>
      <w:r w:rsidRPr="000C436C">
        <w:rPr>
          <w:rFonts w:ascii="Georgia" w:eastAsia="Times New Roman" w:hAnsi="Georgia" w:cs="Arial"/>
          <w:sz w:val="24"/>
          <w:szCs w:val="24"/>
          <w:lang w:eastAsia="en-AU"/>
        </w:rPr>
        <w:t>participants</w:t>
      </w:r>
      <w:proofErr w:type="gramEnd"/>
      <w:r w:rsidRPr="000C436C">
        <w:rPr>
          <w:rFonts w:ascii="Georgia" w:eastAsia="Times New Roman" w:hAnsi="Georgia" w:cs="Arial"/>
          <w:sz w:val="24"/>
          <w:szCs w:val="24"/>
          <w:lang w:eastAsia="en-AU"/>
        </w:rPr>
        <w:t xml:space="preserve"> and community members. No person associated with AmeCare should expose themselves to threatening, aggressive or violent behaviour.</w:t>
      </w:r>
    </w:p>
    <w:p w14:paraId="3D757FC8" w14:textId="77777777" w:rsidR="00587680" w:rsidRPr="000C436C" w:rsidRDefault="00587680" w:rsidP="00605484">
      <w:pPr>
        <w:shd w:val="clear" w:color="auto" w:fill="FFFFFF"/>
        <w:spacing w:after="0" w:line="240" w:lineRule="auto"/>
        <w:textAlignment w:val="baseline"/>
        <w:rPr>
          <w:rFonts w:ascii="Georgia" w:hAnsi="Georgia"/>
          <w:sz w:val="24"/>
          <w:szCs w:val="24"/>
        </w:rPr>
      </w:pPr>
    </w:p>
    <w:p w14:paraId="0BC1D70F" w14:textId="09B9E088" w:rsidR="00157730" w:rsidRPr="000C436C" w:rsidRDefault="00157730" w:rsidP="00C31B09">
      <w:pPr>
        <w:spacing w:after="150" w:line="240" w:lineRule="auto"/>
        <w:rPr>
          <w:rFonts w:ascii="Georgia" w:eastAsia="Times New Roman" w:hAnsi="Georgia" w:cs="Arial"/>
          <w:b/>
          <w:bCs/>
          <w:color w:val="000000" w:themeColor="text1"/>
          <w:sz w:val="32"/>
          <w:szCs w:val="32"/>
          <w:u w:val="single"/>
          <w:lang w:val="en-AU" w:eastAsia="en-GB"/>
        </w:rPr>
      </w:pPr>
      <w:r w:rsidRPr="000C436C">
        <w:rPr>
          <w:rFonts w:ascii="Georgia" w:eastAsia="Times New Roman" w:hAnsi="Georgia" w:cs="Arial"/>
          <w:b/>
          <w:bCs/>
          <w:color w:val="000000" w:themeColor="text1"/>
          <w:sz w:val="32"/>
          <w:szCs w:val="32"/>
          <w:u w:val="single"/>
          <w:lang w:val="en-AU" w:eastAsia="en-GB"/>
        </w:rPr>
        <w:t>Purpose and Scope</w:t>
      </w:r>
    </w:p>
    <w:p w14:paraId="386EE41C" w14:textId="77777777" w:rsidR="00157730" w:rsidRPr="000C436C" w:rsidRDefault="00157730" w:rsidP="00157730">
      <w:pPr>
        <w:spacing w:after="100" w:afterAutospacing="1" w:line="240" w:lineRule="auto"/>
        <w:rPr>
          <w:rFonts w:ascii="Georgia" w:eastAsia="Times New Roman" w:hAnsi="Georgia" w:cs="Arial"/>
          <w:sz w:val="24"/>
          <w:szCs w:val="24"/>
          <w:lang w:eastAsia="en-AU"/>
        </w:rPr>
      </w:pPr>
      <w:r w:rsidRPr="000C436C">
        <w:rPr>
          <w:rFonts w:ascii="Georgia" w:eastAsia="Times New Roman" w:hAnsi="Georgia" w:cs="Arial"/>
          <w:sz w:val="24"/>
          <w:szCs w:val="24"/>
          <w:lang w:eastAsia="en-AU"/>
        </w:rPr>
        <w:t>For the purposes of this policy:</w:t>
      </w:r>
    </w:p>
    <w:p w14:paraId="1131E855" w14:textId="11FFA1C3" w:rsidR="00157730" w:rsidRPr="000C436C" w:rsidRDefault="00157730" w:rsidP="00157730">
      <w:pPr>
        <w:spacing w:after="100" w:afterAutospacing="1" w:line="240" w:lineRule="auto"/>
        <w:rPr>
          <w:rFonts w:ascii="Georgia" w:eastAsia="Times New Roman" w:hAnsi="Georgia" w:cs="Arial"/>
          <w:b/>
          <w:sz w:val="24"/>
          <w:szCs w:val="24"/>
          <w:lang w:eastAsia="en-AU"/>
        </w:rPr>
      </w:pPr>
      <w:r w:rsidRPr="000C436C">
        <w:rPr>
          <w:rFonts w:ascii="Georgia" w:eastAsia="Times New Roman" w:hAnsi="Georgia" w:cs="Arial"/>
          <w:b/>
          <w:sz w:val="24"/>
          <w:szCs w:val="24"/>
          <w:lang w:eastAsia="en-AU"/>
        </w:rPr>
        <w:t>Aggression</w:t>
      </w:r>
    </w:p>
    <w:p w14:paraId="42AAB668" w14:textId="77777777" w:rsidR="00157730" w:rsidRPr="000C436C" w:rsidRDefault="00157730" w:rsidP="00157730">
      <w:pPr>
        <w:numPr>
          <w:ilvl w:val="0"/>
          <w:numId w:val="18"/>
        </w:numPr>
        <w:spacing w:before="100" w:beforeAutospacing="1" w:after="100" w:afterAutospacing="1" w:line="240" w:lineRule="auto"/>
        <w:rPr>
          <w:rFonts w:ascii="Georgia" w:eastAsia="Times New Roman" w:hAnsi="Georgia" w:cs="Arial"/>
          <w:sz w:val="24"/>
          <w:szCs w:val="24"/>
          <w:lang w:eastAsia="en-AU"/>
        </w:rPr>
      </w:pPr>
      <w:r w:rsidRPr="000C436C">
        <w:rPr>
          <w:rFonts w:ascii="Georgia" w:eastAsia="Times New Roman" w:hAnsi="Georgia" w:cs="Arial"/>
          <w:sz w:val="24"/>
          <w:szCs w:val="24"/>
          <w:lang w:eastAsia="en-AU"/>
        </w:rPr>
        <w:t xml:space="preserve">Absconding from the home and/or creating a nuisance in public including wandering the streets, begging, harassing, </w:t>
      </w:r>
      <w:proofErr w:type="gramStart"/>
      <w:r w:rsidRPr="000C436C">
        <w:rPr>
          <w:rFonts w:ascii="Georgia" w:eastAsia="Times New Roman" w:hAnsi="Georgia" w:cs="Arial"/>
          <w:sz w:val="24"/>
          <w:szCs w:val="24"/>
          <w:lang w:eastAsia="en-AU"/>
        </w:rPr>
        <w:t>soliciting</w:t>
      </w:r>
      <w:proofErr w:type="gramEnd"/>
      <w:r w:rsidRPr="000C436C">
        <w:rPr>
          <w:rFonts w:ascii="Georgia" w:eastAsia="Times New Roman" w:hAnsi="Georgia" w:cs="Arial"/>
          <w:sz w:val="24"/>
          <w:szCs w:val="24"/>
          <w:lang w:eastAsia="en-AU"/>
        </w:rPr>
        <w:t xml:space="preserve"> or engaging in criminal activities. </w:t>
      </w:r>
    </w:p>
    <w:p w14:paraId="2A249018" w14:textId="77777777" w:rsidR="00157730" w:rsidRPr="000C436C" w:rsidRDefault="00157730" w:rsidP="00157730">
      <w:pPr>
        <w:numPr>
          <w:ilvl w:val="0"/>
          <w:numId w:val="18"/>
        </w:numPr>
        <w:spacing w:before="100" w:beforeAutospacing="1" w:after="100" w:afterAutospacing="1" w:line="240" w:lineRule="auto"/>
        <w:rPr>
          <w:rFonts w:ascii="Georgia" w:eastAsia="Times New Roman" w:hAnsi="Georgia" w:cs="Arial"/>
          <w:sz w:val="24"/>
          <w:szCs w:val="24"/>
          <w:lang w:eastAsia="en-AU"/>
        </w:rPr>
      </w:pPr>
      <w:r w:rsidRPr="000C436C">
        <w:rPr>
          <w:rFonts w:ascii="Georgia" w:eastAsia="Times New Roman" w:hAnsi="Georgia" w:cs="Arial"/>
          <w:sz w:val="24"/>
          <w:szCs w:val="24"/>
          <w:lang w:eastAsia="en-AU"/>
        </w:rPr>
        <w:t xml:space="preserve">Extreme manipulative behaviour including mischievous accusations against others, inappropriately engaging emergency support services or persistently over-using medical and other professional services. </w:t>
      </w:r>
    </w:p>
    <w:p w14:paraId="57B8BA2A" w14:textId="77777777" w:rsidR="00157730" w:rsidRPr="000C436C" w:rsidRDefault="00157730" w:rsidP="00157730">
      <w:pPr>
        <w:numPr>
          <w:ilvl w:val="0"/>
          <w:numId w:val="18"/>
        </w:numPr>
        <w:spacing w:before="100" w:beforeAutospacing="1" w:after="100" w:afterAutospacing="1" w:line="240" w:lineRule="auto"/>
        <w:rPr>
          <w:rFonts w:ascii="Georgia" w:eastAsia="Times New Roman" w:hAnsi="Georgia" w:cs="Arial"/>
          <w:sz w:val="24"/>
          <w:szCs w:val="24"/>
          <w:lang w:eastAsia="en-AU"/>
        </w:rPr>
      </w:pPr>
      <w:r w:rsidRPr="000C436C">
        <w:rPr>
          <w:rFonts w:ascii="Georgia" w:eastAsia="Times New Roman" w:hAnsi="Georgia" w:cs="Arial"/>
          <w:sz w:val="24"/>
          <w:szCs w:val="24"/>
          <w:lang w:eastAsia="en-AU"/>
        </w:rPr>
        <w:t>Verbal abuse</w:t>
      </w:r>
    </w:p>
    <w:p w14:paraId="423473AA" w14:textId="5A6FE70C" w:rsidR="00157730" w:rsidRPr="000C436C" w:rsidRDefault="00157730" w:rsidP="00157730">
      <w:pPr>
        <w:spacing w:before="100" w:beforeAutospacing="1" w:after="100" w:afterAutospacing="1" w:line="240" w:lineRule="auto"/>
        <w:rPr>
          <w:rFonts w:ascii="Georgia" w:eastAsia="Times New Roman" w:hAnsi="Georgia" w:cs="Arial"/>
          <w:b/>
          <w:sz w:val="24"/>
          <w:szCs w:val="24"/>
          <w:lang w:eastAsia="en-AU"/>
        </w:rPr>
      </w:pPr>
      <w:r w:rsidRPr="000C436C">
        <w:rPr>
          <w:rFonts w:ascii="Georgia" w:eastAsia="Times New Roman" w:hAnsi="Georgia" w:cs="Arial"/>
          <w:b/>
          <w:sz w:val="24"/>
          <w:szCs w:val="24"/>
          <w:lang w:eastAsia="en-AU"/>
        </w:rPr>
        <w:t>Violen</w:t>
      </w:r>
      <w:r w:rsidR="00E85C88" w:rsidRPr="000C436C">
        <w:rPr>
          <w:rFonts w:ascii="Georgia" w:eastAsia="Times New Roman" w:hAnsi="Georgia" w:cs="Arial"/>
          <w:b/>
          <w:sz w:val="24"/>
          <w:szCs w:val="24"/>
          <w:lang w:eastAsia="en-AU"/>
        </w:rPr>
        <w:t>ce</w:t>
      </w:r>
    </w:p>
    <w:p w14:paraId="77C28093" w14:textId="77777777" w:rsidR="00E05FFB" w:rsidRPr="000C436C" w:rsidRDefault="00157730" w:rsidP="00157730">
      <w:pPr>
        <w:pStyle w:val="ListParagraph"/>
        <w:numPr>
          <w:ilvl w:val="0"/>
          <w:numId w:val="22"/>
        </w:numPr>
        <w:spacing w:before="100" w:beforeAutospacing="1" w:after="100" w:afterAutospacing="1" w:line="240" w:lineRule="auto"/>
        <w:rPr>
          <w:rFonts w:ascii="Georgia" w:eastAsia="Times New Roman" w:hAnsi="Georgia" w:cs="Arial"/>
          <w:sz w:val="24"/>
          <w:szCs w:val="24"/>
          <w:lang w:eastAsia="en-AU"/>
        </w:rPr>
      </w:pPr>
      <w:r w:rsidRPr="000C436C">
        <w:rPr>
          <w:rFonts w:ascii="Georgia" w:eastAsia="Times New Roman" w:hAnsi="Georgia" w:cs="Arial"/>
          <w:sz w:val="24"/>
          <w:szCs w:val="24"/>
          <w:lang w:eastAsia="en-AU"/>
        </w:rPr>
        <w:t xml:space="preserve">Violent or dangerous behaviour which has the potential to cause physical injury or emotional trauma to others. </w:t>
      </w:r>
    </w:p>
    <w:p w14:paraId="2F74751E" w14:textId="795830E0" w:rsidR="00157730" w:rsidRPr="000C436C" w:rsidRDefault="00157730" w:rsidP="00E05FFB">
      <w:pPr>
        <w:spacing w:before="100" w:beforeAutospacing="1" w:after="100" w:afterAutospacing="1" w:line="240" w:lineRule="auto"/>
        <w:rPr>
          <w:rFonts w:ascii="Georgia" w:eastAsia="Times New Roman" w:hAnsi="Georgia" w:cs="Arial"/>
          <w:sz w:val="24"/>
          <w:szCs w:val="24"/>
          <w:lang w:eastAsia="en-AU"/>
        </w:rPr>
      </w:pPr>
      <w:r w:rsidRPr="000C436C">
        <w:rPr>
          <w:rFonts w:ascii="Georgia" w:eastAsia="Times New Roman" w:hAnsi="Georgia" w:cs="Arial"/>
          <w:b/>
          <w:sz w:val="24"/>
          <w:szCs w:val="24"/>
          <w:lang w:eastAsia="en-AU"/>
        </w:rPr>
        <w:t>Factors that can lead to Violence and Aggression:</w:t>
      </w:r>
    </w:p>
    <w:p w14:paraId="21BDD1E0" w14:textId="77777777" w:rsidR="00157730" w:rsidRPr="000C436C" w:rsidRDefault="00157730" w:rsidP="00157730">
      <w:pPr>
        <w:numPr>
          <w:ilvl w:val="1"/>
          <w:numId w:val="18"/>
        </w:numPr>
        <w:spacing w:before="100" w:beforeAutospacing="1" w:after="100" w:afterAutospacing="1" w:line="240" w:lineRule="auto"/>
        <w:rPr>
          <w:rFonts w:ascii="Georgia" w:eastAsia="Times New Roman" w:hAnsi="Georgia" w:cs="Arial"/>
          <w:i/>
          <w:sz w:val="24"/>
          <w:szCs w:val="24"/>
          <w:lang w:eastAsia="en-AU"/>
        </w:rPr>
      </w:pPr>
      <w:r w:rsidRPr="000C436C">
        <w:rPr>
          <w:rFonts w:ascii="Georgia" w:eastAsia="Times New Roman" w:hAnsi="Georgia" w:cs="Arial"/>
          <w:i/>
          <w:sz w:val="24"/>
          <w:szCs w:val="24"/>
          <w:lang w:eastAsia="en-AU"/>
        </w:rPr>
        <w:t xml:space="preserve">an unstable or insecure lifestyle, </w:t>
      </w:r>
    </w:p>
    <w:p w14:paraId="0A293DEB" w14:textId="77777777" w:rsidR="00157730" w:rsidRPr="000C436C" w:rsidRDefault="00157730" w:rsidP="00157730">
      <w:pPr>
        <w:numPr>
          <w:ilvl w:val="1"/>
          <w:numId w:val="18"/>
        </w:numPr>
        <w:spacing w:before="100" w:beforeAutospacing="1" w:after="100" w:afterAutospacing="1" w:line="240" w:lineRule="auto"/>
        <w:rPr>
          <w:rFonts w:ascii="Georgia" w:eastAsia="Times New Roman" w:hAnsi="Georgia" w:cs="Arial"/>
          <w:i/>
          <w:sz w:val="24"/>
          <w:szCs w:val="24"/>
          <w:lang w:eastAsia="en-AU"/>
        </w:rPr>
      </w:pPr>
      <w:r w:rsidRPr="000C436C">
        <w:rPr>
          <w:rFonts w:ascii="Georgia" w:eastAsia="Times New Roman" w:hAnsi="Georgia" w:cs="Arial"/>
          <w:i/>
          <w:sz w:val="24"/>
          <w:szCs w:val="24"/>
          <w:lang w:eastAsia="en-AU"/>
        </w:rPr>
        <w:t xml:space="preserve">medical or psychiatric conditions, </w:t>
      </w:r>
    </w:p>
    <w:p w14:paraId="6B39150B" w14:textId="77777777" w:rsidR="00157730" w:rsidRPr="000C436C" w:rsidRDefault="00157730" w:rsidP="00157730">
      <w:pPr>
        <w:numPr>
          <w:ilvl w:val="1"/>
          <w:numId w:val="18"/>
        </w:numPr>
        <w:spacing w:before="100" w:beforeAutospacing="1" w:after="100" w:afterAutospacing="1" w:line="240" w:lineRule="auto"/>
        <w:rPr>
          <w:rFonts w:ascii="Georgia" w:eastAsia="Times New Roman" w:hAnsi="Georgia" w:cs="Arial"/>
          <w:i/>
          <w:sz w:val="24"/>
          <w:szCs w:val="24"/>
          <w:lang w:eastAsia="en-AU"/>
        </w:rPr>
      </w:pPr>
      <w:r w:rsidRPr="000C436C">
        <w:rPr>
          <w:rFonts w:ascii="Georgia" w:eastAsia="Times New Roman" w:hAnsi="Georgia" w:cs="Arial"/>
          <w:i/>
          <w:sz w:val="24"/>
          <w:szCs w:val="24"/>
          <w:lang w:eastAsia="en-AU"/>
        </w:rPr>
        <w:t xml:space="preserve">a history of rejection or abuse, </w:t>
      </w:r>
    </w:p>
    <w:p w14:paraId="07E93B70" w14:textId="77777777" w:rsidR="00157730" w:rsidRPr="000C436C" w:rsidRDefault="00157730" w:rsidP="00157730">
      <w:pPr>
        <w:numPr>
          <w:ilvl w:val="1"/>
          <w:numId w:val="18"/>
        </w:numPr>
        <w:spacing w:before="100" w:beforeAutospacing="1" w:after="100" w:afterAutospacing="1" w:line="240" w:lineRule="auto"/>
        <w:rPr>
          <w:rFonts w:ascii="Georgia" w:eastAsia="Times New Roman" w:hAnsi="Georgia" w:cs="Arial"/>
          <w:i/>
          <w:sz w:val="24"/>
          <w:szCs w:val="24"/>
          <w:lang w:eastAsia="en-AU"/>
        </w:rPr>
      </w:pPr>
      <w:r w:rsidRPr="000C436C">
        <w:rPr>
          <w:rFonts w:ascii="Georgia" w:eastAsia="Times New Roman" w:hAnsi="Georgia" w:cs="Arial"/>
          <w:i/>
          <w:sz w:val="24"/>
          <w:szCs w:val="24"/>
          <w:lang w:eastAsia="en-AU"/>
        </w:rPr>
        <w:t>lack of independent living skills,</w:t>
      </w:r>
    </w:p>
    <w:p w14:paraId="1999F5A8" w14:textId="77777777" w:rsidR="00157730" w:rsidRPr="000C436C" w:rsidRDefault="00157730" w:rsidP="00157730">
      <w:pPr>
        <w:numPr>
          <w:ilvl w:val="1"/>
          <w:numId w:val="18"/>
        </w:numPr>
        <w:spacing w:before="100" w:beforeAutospacing="1" w:after="100" w:afterAutospacing="1" w:line="240" w:lineRule="auto"/>
        <w:rPr>
          <w:rFonts w:ascii="Georgia" w:eastAsia="Times New Roman" w:hAnsi="Georgia" w:cs="Arial"/>
          <w:i/>
          <w:sz w:val="24"/>
          <w:szCs w:val="24"/>
          <w:lang w:eastAsia="en-AU"/>
        </w:rPr>
      </w:pPr>
      <w:r w:rsidRPr="000C436C">
        <w:rPr>
          <w:rFonts w:ascii="Georgia" w:eastAsia="Times New Roman" w:hAnsi="Georgia" w:cs="Arial"/>
          <w:i/>
          <w:sz w:val="24"/>
          <w:szCs w:val="24"/>
          <w:lang w:eastAsia="en-AU"/>
        </w:rPr>
        <w:t xml:space="preserve">lack of group social skills, </w:t>
      </w:r>
    </w:p>
    <w:p w14:paraId="4271E9D3" w14:textId="77777777" w:rsidR="00157730" w:rsidRPr="000C436C" w:rsidRDefault="00157730" w:rsidP="00157730">
      <w:pPr>
        <w:numPr>
          <w:ilvl w:val="1"/>
          <w:numId w:val="18"/>
        </w:numPr>
        <w:spacing w:before="100" w:beforeAutospacing="1" w:after="100" w:afterAutospacing="1" w:line="240" w:lineRule="auto"/>
        <w:rPr>
          <w:rFonts w:ascii="Georgia" w:eastAsia="Times New Roman" w:hAnsi="Georgia" w:cs="Arial"/>
          <w:i/>
          <w:sz w:val="24"/>
          <w:szCs w:val="24"/>
          <w:lang w:eastAsia="en-AU"/>
        </w:rPr>
      </w:pPr>
      <w:r w:rsidRPr="000C436C">
        <w:rPr>
          <w:rFonts w:ascii="Georgia" w:eastAsia="Times New Roman" w:hAnsi="Georgia" w:cs="Arial"/>
          <w:i/>
          <w:sz w:val="24"/>
          <w:szCs w:val="24"/>
          <w:lang w:eastAsia="en-AU"/>
        </w:rPr>
        <w:t xml:space="preserve">lack of meaningful personal relationships and </w:t>
      </w:r>
    </w:p>
    <w:p w14:paraId="3AE78837" w14:textId="12357ED2" w:rsidR="00157730" w:rsidRPr="000C436C" w:rsidRDefault="00157730" w:rsidP="00E85C88">
      <w:pPr>
        <w:numPr>
          <w:ilvl w:val="1"/>
          <w:numId w:val="18"/>
        </w:numPr>
        <w:spacing w:before="100" w:beforeAutospacing="1" w:after="100" w:afterAutospacing="1" w:line="240" w:lineRule="auto"/>
        <w:rPr>
          <w:rFonts w:ascii="Georgia" w:eastAsia="Times New Roman" w:hAnsi="Georgia" w:cs="Arial"/>
          <w:i/>
          <w:sz w:val="24"/>
          <w:szCs w:val="24"/>
          <w:lang w:eastAsia="en-AU"/>
        </w:rPr>
      </w:pPr>
      <w:r w:rsidRPr="000C436C">
        <w:rPr>
          <w:rFonts w:ascii="Georgia" w:eastAsia="Times New Roman" w:hAnsi="Georgia" w:cs="Arial"/>
          <w:i/>
          <w:sz w:val="24"/>
          <w:szCs w:val="24"/>
          <w:lang w:eastAsia="en-AU"/>
        </w:rPr>
        <w:t xml:space="preserve">lack of communication skills. </w:t>
      </w:r>
    </w:p>
    <w:p w14:paraId="57E5181C" w14:textId="77777777" w:rsidR="00E85C88" w:rsidRPr="000C436C" w:rsidRDefault="00E85C88" w:rsidP="00C31B09">
      <w:pPr>
        <w:spacing w:after="150" w:line="240" w:lineRule="auto"/>
        <w:rPr>
          <w:rFonts w:ascii="Georgia" w:eastAsia="Times New Roman" w:hAnsi="Georgia" w:cs="Arial"/>
          <w:b/>
          <w:bCs/>
          <w:color w:val="000000" w:themeColor="text1"/>
          <w:sz w:val="32"/>
          <w:szCs w:val="32"/>
          <w:u w:val="single"/>
          <w:lang w:val="en-AU" w:eastAsia="en-GB"/>
        </w:rPr>
      </w:pPr>
    </w:p>
    <w:p w14:paraId="41729B26" w14:textId="77777777" w:rsidR="00A10AD7" w:rsidRDefault="00A10AD7" w:rsidP="00C31B09">
      <w:pPr>
        <w:spacing w:after="150" w:line="240" w:lineRule="auto"/>
        <w:rPr>
          <w:rFonts w:ascii="Georgia" w:eastAsia="Times New Roman" w:hAnsi="Georgia" w:cs="Arial"/>
          <w:b/>
          <w:bCs/>
          <w:color w:val="000000" w:themeColor="text1"/>
          <w:sz w:val="32"/>
          <w:szCs w:val="32"/>
          <w:u w:val="single"/>
          <w:lang w:val="en-AU" w:eastAsia="en-GB"/>
        </w:rPr>
      </w:pPr>
    </w:p>
    <w:p w14:paraId="0D36B0D7" w14:textId="77423184" w:rsidR="00C31B09" w:rsidRPr="000C436C" w:rsidRDefault="00C31B09" w:rsidP="00C31B09">
      <w:pPr>
        <w:spacing w:after="150" w:line="240" w:lineRule="auto"/>
        <w:rPr>
          <w:rFonts w:ascii="Georgia" w:eastAsia="Times New Roman" w:hAnsi="Georgia" w:cs="Arial"/>
          <w:b/>
          <w:bCs/>
          <w:color w:val="000000" w:themeColor="text1"/>
          <w:sz w:val="32"/>
          <w:szCs w:val="32"/>
          <w:u w:val="single"/>
          <w:lang w:val="en-AU" w:eastAsia="en-GB"/>
        </w:rPr>
      </w:pPr>
      <w:r w:rsidRPr="000C436C">
        <w:rPr>
          <w:rFonts w:ascii="Georgia" w:eastAsia="Times New Roman" w:hAnsi="Georgia" w:cs="Arial"/>
          <w:b/>
          <w:bCs/>
          <w:color w:val="000000" w:themeColor="text1"/>
          <w:sz w:val="32"/>
          <w:szCs w:val="32"/>
          <w:u w:val="single"/>
          <w:lang w:val="en-AU" w:eastAsia="en-GB"/>
        </w:rPr>
        <w:lastRenderedPageBreak/>
        <w:t>Procedure</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360"/>
      </w:tblGrid>
      <w:tr w:rsidR="00E85C88" w:rsidRPr="000C436C" w14:paraId="74DA5EAC" w14:textId="77777777" w:rsidTr="00CD040C">
        <w:trPr>
          <w:tblCellSpacing w:w="15" w:type="dxa"/>
        </w:trPr>
        <w:tc>
          <w:tcPr>
            <w:tcW w:w="0" w:type="auto"/>
            <w:vAlign w:val="center"/>
            <w:hideMark/>
          </w:tcPr>
          <w:p w14:paraId="62554621" w14:textId="0614C578" w:rsidR="00E85C88" w:rsidRPr="000C436C" w:rsidRDefault="00E85C88" w:rsidP="00E85C88">
            <w:pPr>
              <w:pStyle w:val="NoSpacing"/>
              <w:numPr>
                <w:ilvl w:val="0"/>
                <w:numId w:val="19"/>
              </w:numPr>
              <w:rPr>
                <w:rFonts w:ascii="Georgia" w:hAnsi="Georgia" w:cs="Arial"/>
                <w:sz w:val="24"/>
                <w:lang w:eastAsia="en-AU"/>
              </w:rPr>
            </w:pPr>
            <w:r w:rsidRPr="000C436C">
              <w:rPr>
                <w:rFonts w:ascii="Georgia" w:hAnsi="Georgia" w:cs="Arial"/>
                <w:sz w:val="24"/>
                <w:lang w:eastAsia="en-AU"/>
              </w:rPr>
              <w:t>All new employees have been provided with a copy of the agency's Policy on Managing Challenging Behaviours in their staff handbook upon induction.</w:t>
            </w:r>
          </w:p>
          <w:p w14:paraId="7C7041EB" w14:textId="77777777" w:rsidR="00E85C88" w:rsidRPr="000C436C" w:rsidRDefault="00E85C88" w:rsidP="00CD040C">
            <w:pPr>
              <w:pStyle w:val="NoSpacing"/>
              <w:ind w:left="756"/>
              <w:rPr>
                <w:rFonts w:ascii="Georgia" w:hAnsi="Georgia" w:cs="Arial"/>
                <w:sz w:val="24"/>
                <w:lang w:eastAsia="en-AU"/>
              </w:rPr>
            </w:pPr>
          </w:p>
          <w:p w14:paraId="799DBDB8" w14:textId="77777777" w:rsidR="00E85C88" w:rsidRPr="000C436C" w:rsidRDefault="00E85C88" w:rsidP="00E85C88">
            <w:pPr>
              <w:pStyle w:val="NoSpacing"/>
              <w:numPr>
                <w:ilvl w:val="0"/>
                <w:numId w:val="19"/>
              </w:numPr>
              <w:rPr>
                <w:rFonts w:ascii="Georgia" w:hAnsi="Georgia" w:cs="Arial"/>
                <w:sz w:val="24"/>
                <w:lang w:eastAsia="en-AU"/>
              </w:rPr>
            </w:pPr>
            <w:r w:rsidRPr="000C436C">
              <w:rPr>
                <w:rFonts w:ascii="Georgia" w:hAnsi="Georgia" w:cs="Arial"/>
                <w:sz w:val="24"/>
                <w:lang w:eastAsia="en-AU"/>
              </w:rPr>
              <w:t xml:space="preserve">All AmeCare employees are required to read this policy and Managing Challenging Behaviours policy and acknowledge that they have understood the policy and requirements. </w:t>
            </w:r>
          </w:p>
          <w:p w14:paraId="338424AB" w14:textId="77777777" w:rsidR="00E85C88" w:rsidRPr="000C436C" w:rsidRDefault="00E85C88" w:rsidP="00CD040C">
            <w:pPr>
              <w:pStyle w:val="NoSpacing"/>
              <w:ind w:left="756"/>
              <w:rPr>
                <w:rFonts w:ascii="Georgia" w:hAnsi="Georgia" w:cs="Arial"/>
                <w:sz w:val="24"/>
                <w:lang w:eastAsia="en-AU"/>
              </w:rPr>
            </w:pPr>
          </w:p>
          <w:p w14:paraId="6F7F9274" w14:textId="77777777" w:rsidR="00E85C88" w:rsidRPr="000C436C" w:rsidRDefault="00E85C88" w:rsidP="00E85C88">
            <w:pPr>
              <w:pStyle w:val="NoSpacing"/>
              <w:numPr>
                <w:ilvl w:val="0"/>
                <w:numId w:val="19"/>
              </w:numPr>
              <w:rPr>
                <w:rFonts w:ascii="Georgia" w:hAnsi="Georgia" w:cs="Arial"/>
                <w:sz w:val="24"/>
                <w:lang w:eastAsia="en-AU"/>
              </w:rPr>
            </w:pPr>
            <w:r w:rsidRPr="000C436C">
              <w:rPr>
                <w:rFonts w:ascii="Georgia" w:hAnsi="Georgia" w:cs="Arial"/>
                <w:sz w:val="24"/>
                <w:lang w:eastAsia="en-AU"/>
              </w:rPr>
              <w:t>AmeCare conducts annual risk assessments on all participants and will ensure that participants who are declared ‘high risk’ are identified to staff.</w:t>
            </w:r>
          </w:p>
          <w:p w14:paraId="7A3DBD4F" w14:textId="77777777" w:rsidR="00E85C88" w:rsidRPr="000C436C" w:rsidRDefault="00E85C88" w:rsidP="00CD040C">
            <w:pPr>
              <w:pStyle w:val="NoSpacing"/>
              <w:ind w:left="756"/>
              <w:rPr>
                <w:rFonts w:ascii="Georgia" w:hAnsi="Georgia" w:cs="Arial"/>
                <w:sz w:val="24"/>
                <w:lang w:eastAsia="en-AU"/>
              </w:rPr>
            </w:pPr>
          </w:p>
          <w:p w14:paraId="2D947C75" w14:textId="5A4790EC" w:rsidR="00E85C88" w:rsidRPr="000C436C" w:rsidRDefault="00E85C88" w:rsidP="00E85C88">
            <w:pPr>
              <w:pStyle w:val="NoSpacing"/>
              <w:numPr>
                <w:ilvl w:val="0"/>
                <w:numId w:val="19"/>
              </w:numPr>
              <w:rPr>
                <w:rFonts w:ascii="Georgia" w:hAnsi="Georgia" w:cs="Arial"/>
                <w:sz w:val="24"/>
                <w:lang w:eastAsia="en-AU"/>
              </w:rPr>
            </w:pPr>
            <w:r w:rsidRPr="000C436C">
              <w:rPr>
                <w:rFonts w:ascii="Georgia" w:hAnsi="Georgia" w:cs="Arial"/>
                <w:sz w:val="24"/>
                <w:lang w:eastAsia="en-AU"/>
              </w:rPr>
              <w:t xml:space="preserve">All employees will have access to client profiles, behaviour support plans and any additional documentation that outlines strategies for client management. </w:t>
            </w:r>
            <w:r w:rsidR="00A10AD7">
              <w:rPr>
                <w:rFonts w:ascii="Georgia" w:hAnsi="Georgia" w:cs="Arial"/>
                <w:sz w:val="24"/>
                <w:lang w:eastAsia="en-AU"/>
              </w:rPr>
              <w:t>All this information will be located on Brevity.</w:t>
            </w:r>
          </w:p>
          <w:p w14:paraId="3477589D" w14:textId="77777777" w:rsidR="00E85C88" w:rsidRPr="000C436C" w:rsidRDefault="00E85C88" w:rsidP="00CD040C">
            <w:pPr>
              <w:pStyle w:val="NoSpacing"/>
              <w:ind w:left="756"/>
              <w:rPr>
                <w:rFonts w:ascii="Georgia" w:hAnsi="Georgia" w:cs="Arial"/>
                <w:sz w:val="24"/>
                <w:lang w:eastAsia="en-AU"/>
              </w:rPr>
            </w:pPr>
          </w:p>
          <w:p w14:paraId="618F5D25" w14:textId="1EFFB4A5" w:rsidR="00E85C88" w:rsidRPr="000C436C" w:rsidRDefault="00E85C88" w:rsidP="00E85C88">
            <w:pPr>
              <w:pStyle w:val="NoSpacing"/>
              <w:numPr>
                <w:ilvl w:val="0"/>
                <w:numId w:val="19"/>
              </w:numPr>
              <w:rPr>
                <w:rFonts w:ascii="Georgia" w:hAnsi="Georgia" w:cs="Arial"/>
                <w:sz w:val="24"/>
                <w:lang w:eastAsia="en-AU"/>
              </w:rPr>
            </w:pPr>
            <w:r w:rsidRPr="000C436C">
              <w:rPr>
                <w:rFonts w:ascii="Georgia" w:hAnsi="Georgia" w:cs="Arial"/>
                <w:sz w:val="24"/>
                <w:lang w:eastAsia="en-AU"/>
              </w:rPr>
              <w:t xml:space="preserve">Progress has been regularly monitored against the behavioural goals described and quantified in the individual </w:t>
            </w:r>
            <w:r w:rsidR="00E05FFB" w:rsidRPr="000C436C">
              <w:rPr>
                <w:rFonts w:ascii="Georgia" w:hAnsi="Georgia" w:cs="Arial"/>
                <w:sz w:val="24"/>
                <w:lang w:eastAsia="en-AU"/>
              </w:rPr>
              <w:t>profile.</w:t>
            </w:r>
          </w:p>
          <w:p w14:paraId="53F533AD" w14:textId="77777777" w:rsidR="00E85C88" w:rsidRPr="000C436C" w:rsidRDefault="00E85C88" w:rsidP="00CD040C">
            <w:pPr>
              <w:pStyle w:val="NoSpacing"/>
              <w:ind w:left="756"/>
              <w:rPr>
                <w:rFonts w:ascii="Georgia" w:hAnsi="Georgia" w:cs="Arial"/>
                <w:sz w:val="24"/>
                <w:lang w:eastAsia="en-AU"/>
              </w:rPr>
            </w:pPr>
          </w:p>
          <w:p w14:paraId="00CC4885" w14:textId="77777777" w:rsidR="00E85C88" w:rsidRPr="000C436C" w:rsidRDefault="00E85C88" w:rsidP="00E85C88">
            <w:pPr>
              <w:pStyle w:val="NoSpacing"/>
              <w:numPr>
                <w:ilvl w:val="0"/>
                <w:numId w:val="19"/>
              </w:numPr>
              <w:rPr>
                <w:rFonts w:ascii="Georgia" w:hAnsi="Georgia" w:cs="Arial"/>
                <w:sz w:val="24"/>
                <w:lang w:eastAsia="en-AU"/>
              </w:rPr>
            </w:pPr>
            <w:r w:rsidRPr="000C436C">
              <w:rPr>
                <w:rFonts w:ascii="Georgia" w:hAnsi="Georgia" w:cs="Arial"/>
                <w:sz w:val="24"/>
                <w:lang w:eastAsia="en-AU"/>
              </w:rPr>
              <w:t>All employees and participants of AmeCare are given the afterhours contact number and person.</w:t>
            </w:r>
          </w:p>
          <w:p w14:paraId="3806D389" w14:textId="77777777" w:rsidR="00E85C88" w:rsidRPr="000C436C" w:rsidRDefault="00E85C88" w:rsidP="00CD040C">
            <w:pPr>
              <w:pStyle w:val="NoSpacing"/>
              <w:ind w:left="756"/>
              <w:rPr>
                <w:rFonts w:ascii="Georgia" w:hAnsi="Georgia" w:cs="Arial"/>
                <w:sz w:val="24"/>
                <w:lang w:eastAsia="en-AU"/>
              </w:rPr>
            </w:pPr>
          </w:p>
          <w:p w14:paraId="78EDF19B" w14:textId="730E64F2" w:rsidR="00E85C88" w:rsidRPr="000C436C" w:rsidRDefault="00E85C88" w:rsidP="00E85C88">
            <w:pPr>
              <w:pStyle w:val="NoSpacing"/>
              <w:numPr>
                <w:ilvl w:val="0"/>
                <w:numId w:val="19"/>
              </w:numPr>
              <w:rPr>
                <w:rFonts w:ascii="Georgia" w:hAnsi="Georgia" w:cs="Arial"/>
                <w:sz w:val="24"/>
                <w:lang w:eastAsia="en-AU"/>
              </w:rPr>
            </w:pPr>
            <w:r w:rsidRPr="000C436C">
              <w:rPr>
                <w:rFonts w:ascii="Georgia" w:hAnsi="Georgia" w:cs="Arial"/>
                <w:sz w:val="24"/>
                <w:lang w:eastAsia="en-AU"/>
              </w:rPr>
              <w:t xml:space="preserve">If an employee of AmeCare feels unsafe, feels they are in immediate danger or feel threatened they must immediately leave the premises and call their </w:t>
            </w:r>
            <w:r w:rsidR="00E05FFB" w:rsidRPr="000C436C">
              <w:rPr>
                <w:rFonts w:ascii="Georgia" w:hAnsi="Georgia" w:cs="Arial"/>
                <w:sz w:val="24"/>
                <w:lang w:eastAsia="en-AU"/>
              </w:rPr>
              <w:t xml:space="preserve">direct line </w:t>
            </w:r>
            <w:r w:rsidRPr="000C436C">
              <w:rPr>
                <w:rFonts w:ascii="Georgia" w:hAnsi="Georgia" w:cs="Arial"/>
                <w:sz w:val="24"/>
                <w:lang w:eastAsia="en-AU"/>
              </w:rPr>
              <w:t>Manager</w:t>
            </w:r>
            <w:r w:rsidR="00E05FFB" w:rsidRPr="000C436C">
              <w:rPr>
                <w:rFonts w:ascii="Georgia" w:hAnsi="Georgia" w:cs="Arial"/>
                <w:sz w:val="24"/>
                <w:lang w:eastAsia="en-AU"/>
              </w:rPr>
              <w:t xml:space="preserve"> or afterhours.</w:t>
            </w:r>
          </w:p>
          <w:p w14:paraId="5B5AAD82" w14:textId="77777777" w:rsidR="00E85C88" w:rsidRPr="000C436C" w:rsidRDefault="00E85C88" w:rsidP="00CD040C">
            <w:pPr>
              <w:pStyle w:val="NoSpacing"/>
              <w:ind w:left="756"/>
              <w:rPr>
                <w:rFonts w:ascii="Georgia" w:hAnsi="Georgia" w:cs="Arial"/>
                <w:sz w:val="24"/>
                <w:lang w:eastAsia="en-AU"/>
              </w:rPr>
            </w:pPr>
          </w:p>
          <w:p w14:paraId="40BF4B23" w14:textId="63B893F7" w:rsidR="00E85C88" w:rsidRDefault="00E85C88" w:rsidP="00E85C88">
            <w:pPr>
              <w:pStyle w:val="NoSpacing"/>
              <w:numPr>
                <w:ilvl w:val="0"/>
                <w:numId w:val="19"/>
              </w:numPr>
              <w:rPr>
                <w:rFonts w:ascii="Georgia" w:hAnsi="Georgia" w:cs="Arial"/>
                <w:sz w:val="24"/>
                <w:lang w:eastAsia="en-AU"/>
              </w:rPr>
            </w:pPr>
            <w:r w:rsidRPr="000C436C">
              <w:rPr>
                <w:rFonts w:ascii="Georgia" w:hAnsi="Georgia" w:cs="Arial"/>
                <w:sz w:val="24"/>
                <w:lang w:eastAsia="en-AU"/>
              </w:rPr>
              <w:t xml:space="preserve">In the instance of aggression, </w:t>
            </w:r>
            <w:proofErr w:type="gramStart"/>
            <w:r w:rsidRPr="000C436C">
              <w:rPr>
                <w:rFonts w:ascii="Georgia" w:hAnsi="Georgia" w:cs="Arial"/>
                <w:sz w:val="24"/>
                <w:lang w:eastAsia="en-AU"/>
              </w:rPr>
              <w:t>violence</w:t>
            </w:r>
            <w:proofErr w:type="gramEnd"/>
            <w:r w:rsidRPr="000C436C">
              <w:rPr>
                <w:rFonts w:ascii="Georgia" w:hAnsi="Georgia" w:cs="Arial"/>
                <w:sz w:val="24"/>
                <w:lang w:eastAsia="en-AU"/>
              </w:rPr>
              <w:t xml:space="preserve"> or assault, AmeCare will send the first available member of AmeCare to assist the affected persons.</w:t>
            </w:r>
          </w:p>
          <w:p w14:paraId="3B115E0C" w14:textId="6255853C" w:rsidR="00256EB5" w:rsidRPr="000C436C" w:rsidRDefault="00256EB5" w:rsidP="00256EB5">
            <w:pPr>
              <w:pStyle w:val="NoSpacing"/>
              <w:rPr>
                <w:rFonts w:ascii="Georgia" w:hAnsi="Georgia" w:cs="Arial"/>
                <w:sz w:val="24"/>
                <w:lang w:eastAsia="en-AU"/>
              </w:rPr>
            </w:pPr>
          </w:p>
          <w:p w14:paraId="05B261AC" w14:textId="77777777" w:rsidR="00E85C88" w:rsidRPr="000C436C" w:rsidRDefault="00E85C88" w:rsidP="00E05FFB">
            <w:pPr>
              <w:shd w:val="clear" w:color="auto" w:fill="CBB5ED"/>
              <w:spacing w:before="100" w:beforeAutospacing="1" w:after="100" w:afterAutospacing="1" w:line="240" w:lineRule="auto"/>
              <w:rPr>
                <w:rFonts w:ascii="Georgia" w:eastAsia="Times New Roman" w:hAnsi="Georgia" w:cs="Arial"/>
                <w:b/>
                <w:sz w:val="24"/>
                <w:szCs w:val="24"/>
                <w:lang w:eastAsia="en-AU"/>
              </w:rPr>
            </w:pPr>
            <w:r w:rsidRPr="000C436C">
              <w:rPr>
                <w:rFonts w:ascii="Georgia" w:eastAsia="Times New Roman" w:hAnsi="Georgia" w:cs="Arial"/>
                <w:b/>
                <w:sz w:val="24"/>
                <w:szCs w:val="24"/>
                <w:lang w:eastAsia="en-AU"/>
              </w:rPr>
              <w:t xml:space="preserve">Incident Reporting </w:t>
            </w:r>
          </w:p>
          <w:p w14:paraId="70D6A9F5" w14:textId="387EE670" w:rsidR="008A7428" w:rsidRPr="000C436C" w:rsidRDefault="00E85C88" w:rsidP="008A7428">
            <w:pPr>
              <w:pStyle w:val="ListParagraph"/>
              <w:numPr>
                <w:ilvl w:val="0"/>
                <w:numId w:val="23"/>
              </w:numPr>
              <w:rPr>
                <w:rFonts w:ascii="Georgia" w:hAnsi="Georgia"/>
              </w:rPr>
            </w:pPr>
            <w:r w:rsidRPr="000C436C">
              <w:rPr>
                <w:rFonts w:ascii="Georgia" w:hAnsi="Georgia" w:cs="Arial"/>
                <w:sz w:val="24"/>
                <w:szCs w:val="24"/>
                <w:lang w:eastAsia="en-AU"/>
              </w:rPr>
              <w:t>Accurate, quantitative written records of the incident(s) are maintained and in accordance with the agency's Policy on Privacy, Dignity and Confidentiality</w:t>
            </w:r>
            <w:r w:rsidR="008A7428" w:rsidRPr="000C436C">
              <w:rPr>
                <w:rFonts w:ascii="Georgia" w:hAnsi="Georgia" w:cs="Arial"/>
                <w:sz w:val="24"/>
                <w:szCs w:val="24"/>
                <w:lang w:eastAsia="en-AU"/>
              </w:rPr>
              <w:t xml:space="preserve">, </w:t>
            </w:r>
            <w:r w:rsidRPr="000C436C">
              <w:rPr>
                <w:rFonts w:ascii="Georgia" w:hAnsi="Georgia" w:cs="Arial"/>
                <w:sz w:val="24"/>
                <w:szCs w:val="24"/>
                <w:lang w:eastAsia="en-AU"/>
              </w:rPr>
              <w:t xml:space="preserve"> Incident Reporting Policy</w:t>
            </w:r>
            <w:r w:rsidR="008A7428" w:rsidRPr="000C436C">
              <w:rPr>
                <w:rFonts w:ascii="Georgia" w:hAnsi="Georgia" w:cs="Arial"/>
                <w:sz w:val="24"/>
                <w:szCs w:val="24"/>
                <w:lang w:eastAsia="en-AU"/>
              </w:rPr>
              <w:t xml:space="preserve"> and in line with </w:t>
            </w:r>
            <w:hyperlink r:id="rId13" w:history="1">
              <w:r w:rsidR="008A7428" w:rsidRPr="000C436C">
                <w:rPr>
                  <w:rStyle w:val="Emphasis"/>
                  <w:rFonts w:ascii="Georgia" w:hAnsi="Georgia" w:cs="Open Sans"/>
                  <w:color w:val="000000" w:themeColor="text1"/>
                  <w:sz w:val="24"/>
                  <w:szCs w:val="24"/>
                  <w:shd w:val="clear" w:color="auto" w:fill="FFFFFF"/>
                </w:rPr>
                <w:t>National Disability Insurance Scheme (Incident Management and Reportable Incidents) Rules 2018</w:t>
              </w:r>
            </w:hyperlink>
            <w:r w:rsidR="008A7428" w:rsidRPr="000C436C">
              <w:rPr>
                <w:rFonts w:ascii="Georgia" w:hAnsi="Georgia"/>
                <w:color w:val="000000" w:themeColor="text1"/>
                <w:sz w:val="24"/>
                <w:szCs w:val="24"/>
              </w:rPr>
              <w:t>.</w:t>
            </w:r>
          </w:p>
          <w:p w14:paraId="775B1C85" w14:textId="77777777" w:rsidR="008A7428" w:rsidRPr="000C436C" w:rsidRDefault="008A7428" w:rsidP="008A7428">
            <w:pPr>
              <w:pStyle w:val="ListParagraph"/>
              <w:rPr>
                <w:rFonts w:ascii="Georgia" w:hAnsi="Georgia"/>
              </w:rPr>
            </w:pPr>
          </w:p>
          <w:p w14:paraId="3389E124" w14:textId="2CBA2FAB" w:rsidR="008A7428" w:rsidRPr="000C436C" w:rsidRDefault="00E85C88" w:rsidP="00DD5AED">
            <w:pPr>
              <w:pStyle w:val="ListParagraph"/>
              <w:numPr>
                <w:ilvl w:val="0"/>
                <w:numId w:val="23"/>
              </w:numPr>
              <w:rPr>
                <w:rFonts w:ascii="Georgia" w:hAnsi="Georgia"/>
              </w:rPr>
            </w:pPr>
            <w:r w:rsidRPr="000C436C">
              <w:rPr>
                <w:rFonts w:ascii="Georgia" w:hAnsi="Georgia" w:cs="Arial"/>
                <w:sz w:val="24"/>
                <w:szCs w:val="24"/>
                <w:lang w:eastAsia="en-AU"/>
              </w:rPr>
              <w:t xml:space="preserve">All incidents (including threatening and aggressive behaviour that </w:t>
            </w:r>
            <w:r w:rsidRPr="000C436C">
              <w:rPr>
                <w:rFonts w:ascii="Georgia" w:hAnsi="Georgia" w:cs="Arial"/>
                <w:b/>
                <w:sz w:val="24"/>
                <w:szCs w:val="24"/>
                <w:lang w:eastAsia="en-AU"/>
              </w:rPr>
              <w:t>did not</w:t>
            </w:r>
            <w:r w:rsidRPr="000C436C">
              <w:rPr>
                <w:rFonts w:ascii="Georgia" w:hAnsi="Georgia" w:cs="Arial"/>
                <w:sz w:val="24"/>
                <w:szCs w:val="24"/>
                <w:lang w:eastAsia="en-AU"/>
              </w:rPr>
              <w:t xml:space="preserve"> result in violence) involving employees must be reported within 24 hours via an incident report (please see Incident Report Policy).</w:t>
            </w:r>
          </w:p>
          <w:p w14:paraId="4E20F7C9" w14:textId="77777777" w:rsidR="00DD5AED" w:rsidRPr="000C436C" w:rsidRDefault="00DD5AED" w:rsidP="00DD5AED">
            <w:pPr>
              <w:pStyle w:val="ListParagraph"/>
              <w:rPr>
                <w:rFonts w:ascii="Georgia" w:hAnsi="Georgia"/>
              </w:rPr>
            </w:pPr>
          </w:p>
          <w:p w14:paraId="7DC37308" w14:textId="77777777" w:rsidR="00DD5AED" w:rsidRPr="000C436C" w:rsidRDefault="00DD5AED" w:rsidP="00DD5AED">
            <w:pPr>
              <w:pStyle w:val="ListParagraph"/>
              <w:rPr>
                <w:rFonts w:ascii="Georgia" w:hAnsi="Georgia"/>
              </w:rPr>
            </w:pPr>
          </w:p>
          <w:p w14:paraId="5A3493D5" w14:textId="4274661F" w:rsidR="00E85C88" w:rsidRPr="00A10AD7" w:rsidRDefault="00E85C88" w:rsidP="008A7428">
            <w:pPr>
              <w:pStyle w:val="ListParagraph"/>
              <w:numPr>
                <w:ilvl w:val="0"/>
                <w:numId w:val="23"/>
              </w:numPr>
              <w:rPr>
                <w:rFonts w:ascii="Georgia" w:hAnsi="Georgia"/>
              </w:rPr>
            </w:pPr>
            <w:r w:rsidRPr="000C436C">
              <w:rPr>
                <w:rFonts w:ascii="Georgia" w:hAnsi="Georgia" w:cs="Arial"/>
                <w:sz w:val="24"/>
                <w:szCs w:val="24"/>
                <w:lang w:eastAsia="en-AU"/>
              </w:rPr>
              <w:t xml:space="preserve">AmeCare </w:t>
            </w:r>
            <w:r w:rsidR="00E05FFB" w:rsidRPr="000C436C">
              <w:rPr>
                <w:rFonts w:ascii="Georgia" w:hAnsi="Georgia" w:cs="Arial"/>
                <w:sz w:val="24"/>
                <w:szCs w:val="24"/>
                <w:lang w:eastAsia="en-AU"/>
              </w:rPr>
              <w:t xml:space="preserve">will </w:t>
            </w:r>
            <w:r w:rsidRPr="000C436C">
              <w:rPr>
                <w:rFonts w:ascii="Georgia" w:hAnsi="Georgia" w:cs="Arial"/>
                <w:sz w:val="24"/>
                <w:szCs w:val="24"/>
                <w:lang w:eastAsia="en-AU"/>
              </w:rPr>
              <w:t>advise the funding body or relevant case manager if it feels that, in attempting to manage the challenging behaviour, it lacks the resources or professional expertise to properly meet its duty of care responsibilities whilst the challenging behaviour persists.</w:t>
            </w:r>
            <w:r w:rsidRPr="000C436C">
              <w:rPr>
                <w:rFonts w:ascii="Georgia" w:hAnsi="Georgia"/>
                <w:sz w:val="24"/>
                <w:szCs w:val="24"/>
                <w:lang w:eastAsia="en-AU"/>
              </w:rPr>
              <w:t xml:space="preserve"> </w:t>
            </w:r>
          </w:p>
          <w:p w14:paraId="067E9186" w14:textId="77777777" w:rsidR="00A10AD7" w:rsidRPr="00A10AD7" w:rsidRDefault="00A10AD7" w:rsidP="00A10AD7">
            <w:pPr>
              <w:pStyle w:val="ListParagraph"/>
              <w:rPr>
                <w:rFonts w:ascii="Georgia" w:hAnsi="Georgia"/>
              </w:rPr>
            </w:pPr>
          </w:p>
          <w:p w14:paraId="35B13449" w14:textId="77777777" w:rsidR="00E05FFB" w:rsidRPr="000C436C" w:rsidRDefault="00E05FFB" w:rsidP="00E05FFB">
            <w:pPr>
              <w:pStyle w:val="ListParagraph"/>
              <w:rPr>
                <w:rFonts w:ascii="Georgia" w:hAnsi="Georgia"/>
                <w:sz w:val="24"/>
                <w:szCs w:val="24"/>
                <w:lang w:eastAsia="en-AU"/>
              </w:rPr>
            </w:pPr>
          </w:p>
          <w:p w14:paraId="54BB203A" w14:textId="77777777" w:rsidR="00E05FFB" w:rsidRPr="000C436C" w:rsidRDefault="00E05FFB" w:rsidP="00E05FFB">
            <w:pPr>
              <w:pStyle w:val="NoSpacing"/>
              <w:rPr>
                <w:rFonts w:ascii="Georgia" w:hAnsi="Georgia"/>
                <w:sz w:val="24"/>
                <w:szCs w:val="24"/>
                <w:lang w:eastAsia="en-AU"/>
              </w:rPr>
            </w:pPr>
          </w:p>
          <w:p w14:paraId="2E1849F7" w14:textId="77777777" w:rsidR="00E85C88" w:rsidRPr="000C436C" w:rsidRDefault="00E85C88" w:rsidP="00CD040C">
            <w:pPr>
              <w:pStyle w:val="NoSpacing"/>
              <w:ind w:left="720"/>
              <w:rPr>
                <w:rFonts w:ascii="Georgia" w:hAnsi="Georgia"/>
                <w:lang w:eastAsia="en-AU"/>
              </w:rPr>
            </w:pPr>
          </w:p>
        </w:tc>
      </w:tr>
      <w:tr w:rsidR="00E85C88" w:rsidRPr="000C436C" w14:paraId="5B9BB73E" w14:textId="77777777" w:rsidTr="00CD040C">
        <w:trPr>
          <w:tblCellSpacing w:w="15" w:type="dxa"/>
        </w:trPr>
        <w:tc>
          <w:tcPr>
            <w:tcW w:w="0" w:type="auto"/>
            <w:vAlign w:val="center"/>
            <w:hideMark/>
          </w:tcPr>
          <w:p w14:paraId="786ED36F" w14:textId="77777777" w:rsidR="00E85C88" w:rsidRPr="000C436C" w:rsidRDefault="00E85C88" w:rsidP="00E05FFB">
            <w:pPr>
              <w:shd w:val="clear" w:color="auto" w:fill="CBB5ED"/>
              <w:spacing w:after="0" w:line="240" w:lineRule="auto"/>
              <w:rPr>
                <w:rFonts w:ascii="Georgia" w:eastAsia="Times New Roman" w:hAnsi="Georgia" w:cs="Arial"/>
                <w:b/>
                <w:sz w:val="24"/>
                <w:szCs w:val="24"/>
                <w:lang w:eastAsia="en-AU"/>
              </w:rPr>
            </w:pPr>
            <w:r w:rsidRPr="000C436C">
              <w:rPr>
                <w:rFonts w:ascii="Georgia" w:eastAsia="Times New Roman" w:hAnsi="Georgia" w:cs="Arial"/>
                <w:sz w:val="24"/>
                <w:szCs w:val="24"/>
                <w:lang w:eastAsia="en-AU"/>
              </w:rPr>
              <w:lastRenderedPageBreak/>
              <w:t> </w:t>
            </w:r>
            <w:r w:rsidRPr="000C436C">
              <w:rPr>
                <w:rFonts w:ascii="Georgia" w:eastAsia="Times New Roman" w:hAnsi="Georgia" w:cs="Arial"/>
                <w:b/>
                <w:sz w:val="24"/>
                <w:szCs w:val="24"/>
                <w:shd w:val="clear" w:color="auto" w:fill="CBB5ED"/>
                <w:lang w:eastAsia="en-AU"/>
              </w:rPr>
              <w:t>After the Incident</w:t>
            </w:r>
          </w:p>
          <w:p w14:paraId="4EB23957" w14:textId="77777777" w:rsidR="00E85C88" w:rsidRPr="000C436C" w:rsidRDefault="00E85C88" w:rsidP="00CD040C">
            <w:pPr>
              <w:spacing w:after="0" w:line="240" w:lineRule="auto"/>
              <w:rPr>
                <w:rFonts w:ascii="Georgia" w:eastAsia="Times New Roman" w:hAnsi="Georgia" w:cs="Arial"/>
                <w:b/>
                <w:sz w:val="24"/>
                <w:szCs w:val="24"/>
                <w:lang w:eastAsia="en-AU"/>
              </w:rPr>
            </w:pPr>
          </w:p>
          <w:p w14:paraId="264EADBA" w14:textId="77777777" w:rsidR="00E85C88" w:rsidRPr="000C436C" w:rsidRDefault="00E85C88" w:rsidP="00A10AD7">
            <w:pPr>
              <w:pStyle w:val="ListParagraph"/>
              <w:numPr>
                <w:ilvl w:val="0"/>
                <w:numId w:val="21"/>
              </w:numPr>
              <w:spacing w:after="0" w:line="240" w:lineRule="auto"/>
              <w:rPr>
                <w:rFonts w:ascii="Georgia" w:eastAsia="Times New Roman" w:hAnsi="Georgia" w:cs="Arial"/>
                <w:sz w:val="24"/>
                <w:szCs w:val="24"/>
                <w:lang w:eastAsia="en-AU"/>
              </w:rPr>
            </w:pPr>
            <w:r w:rsidRPr="000C436C">
              <w:rPr>
                <w:rFonts w:ascii="Georgia" w:eastAsia="Times New Roman" w:hAnsi="Georgia" w:cs="Arial"/>
                <w:sz w:val="24"/>
                <w:szCs w:val="24"/>
                <w:lang w:eastAsia="en-AU"/>
              </w:rPr>
              <w:t xml:space="preserve">AmeCare will ensure to </w:t>
            </w:r>
            <w:proofErr w:type="gramStart"/>
            <w:r w:rsidRPr="000C436C">
              <w:rPr>
                <w:rFonts w:ascii="Georgia" w:eastAsia="Times New Roman" w:hAnsi="Georgia" w:cs="Arial"/>
                <w:sz w:val="24"/>
                <w:szCs w:val="24"/>
                <w:lang w:eastAsia="en-AU"/>
              </w:rPr>
              <w:t>make contact with</w:t>
            </w:r>
            <w:proofErr w:type="gramEnd"/>
            <w:r w:rsidRPr="000C436C">
              <w:rPr>
                <w:rFonts w:ascii="Georgia" w:eastAsia="Times New Roman" w:hAnsi="Georgia" w:cs="Arial"/>
                <w:sz w:val="24"/>
                <w:szCs w:val="24"/>
                <w:lang w:eastAsia="en-AU"/>
              </w:rPr>
              <w:t xml:space="preserve"> affected employee within 24 hours of the incident and offer support</w:t>
            </w:r>
          </w:p>
          <w:p w14:paraId="336B7A5C" w14:textId="77777777" w:rsidR="00E85C88" w:rsidRPr="000C436C" w:rsidRDefault="00E85C88" w:rsidP="00CD040C">
            <w:pPr>
              <w:pStyle w:val="ListParagraph"/>
              <w:spacing w:after="0" w:line="240" w:lineRule="auto"/>
              <w:rPr>
                <w:rFonts w:ascii="Georgia" w:eastAsia="Times New Roman" w:hAnsi="Georgia" w:cs="Arial"/>
                <w:sz w:val="24"/>
                <w:szCs w:val="24"/>
                <w:lang w:eastAsia="en-AU"/>
              </w:rPr>
            </w:pPr>
          </w:p>
          <w:p w14:paraId="3D41E155" w14:textId="51DD6BB3" w:rsidR="00E85C88" w:rsidRPr="000C436C" w:rsidRDefault="00E05FFB" w:rsidP="00A10AD7">
            <w:pPr>
              <w:pStyle w:val="ListParagraph"/>
              <w:numPr>
                <w:ilvl w:val="0"/>
                <w:numId w:val="21"/>
              </w:numPr>
              <w:spacing w:after="0" w:line="240" w:lineRule="auto"/>
              <w:rPr>
                <w:rFonts w:ascii="Georgia" w:eastAsia="Times New Roman" w:hAnsi="Georgia" w:cs="Arial"/>
                <w:sz w:val="24"/>
                <w:szCs w:val="24"/>
                <w:lang w:eastAsia="en-AU"/>
              </w:rPr>
            </w:pPr>
            <w:r w:rsidRPr="000C436C">
              <w:rPr>
                <w:rFonts w:ascii="Georgia" w:eastAsia="Times New Roman" w:hAnsi="Georgia" w:cs="Arial"/>
                <w:sz w:val="24"/>
                <w:szCs w:val="24"/>
                <w:lang w:eastAsia="en-AU"/>
              </w:rPr>
              <w:t xml:space="preserve">Any affected </w:t>
            </w:r>
            <w:r w:rsidR="00E85C88" w:rsidRPr="000C436C">
              <w:rPr>
                <w:rFonts w:ascii="Georgia" w:eastAsia="Times New Roman" w:hAnsi="Georgia" w:cs="Arial"/>
                <w:sz w:val="24"/>
                <w:szCs w:val="24"/>
                <w:lang w:eastAsia="en-AU"/>
              </w:rPr>
              <w:t xml:space="preserve">employee will be offered an EAP program to address ongoing issues, work related stress and support </w:t>
            </w:r>
          </w:p>
          <w:p w14:paraId="236E3F6A" w14:textId="77777777" w:rsidR="00E85C88" w:rsidRPr="000C436C" w:rsidRDefault="00E85C88" w:rsidP="00CD040C">
            <w:pPr>
              <w:pStyle w:val="ListParagraph"/>
              <w:spacing w:after="0" w:line="240" w:lineRule="auto"/>
              <w:rPr>
                <w:rFonts w:ascii="Georgia" w:eastAsia="Times New Roman" w:hAnsi="Georgia" w:cs="Arial"/>
                <w:sz w:val="24"/>
                <w:szCs w:val="24"/>
                <w:lang w:eastAsia="en-AU"/>
              </w:rPr>
            </w:pPr>
          </w:p>
          <w:p w14:paraId="73FC28E0" w14:textId="25214F7A" w:rsidR="00A10AD7" w:rsidRPr="00A10AD7" w:rsidRDefault="00E85C88" w:rsidP="006C4EFA">
            <w:pPr>
              <w:pStyle w:val="ListParagraph"/>
              <w:numPr>
                <w:ilvl w:val="0"/>
                <w:numId w:val="21"/>
              </w:numPr>
              <w:spacing w:after="0" w:line="240" w:lineRule="auto"/>
              <w:rPr>
                <w:rFonts w:ascii="Georgia" w:eastAsia="Times New Roman" w:hAnsi="Georgia" w:cs="Arial"/>
                <w:sz w:val="24"/>
                <w:szCs w:val="24"/>
                <w:lang w:eastAsia="en-AU"/>
              </w:rPr>
            </w:pPr>
            <w:r w:rsidRPr="00A10AD7">
              <w:rPr>
                <w:rFonts w:ascii="Georgia" w:eastAsia="Times New Roman" w:hAnsi="Georgia" w:cs="Arial"/>
                <w:sz w:val="24"/>
                <w:szCs w:val="24"/>
                <w:lang w:eastAsia="en-AU"/>
              </w:rPr>
              <w:t xml:space="preserve">All </w:t>
            </w:r>
            <w:r w:rsidR="00E05FFB" w:rsidRPr="00A10AD7">
              <w:rPr>
                <w:rFonts w:ascii="Georgia" w:eastAsia="Times New Roman" w:hAnsi="Georgia" w:cs="Arial"/>
                <w:sz w:val="24"/>
                <w:szCs w:val="24"/>
                <w:lang w:eastAsia="en-AU"/>
              </w:rPr>
              <w:t>affected e</w:t>
            </w:r>
            <w:r w:rsidRPr="00A10AD7">
              <w:rPr>
                <w:rFonts w:ascii="Georgia" w:eastAsia="Times New Roman" w:hAnsi="Georgia" w:cs="Arial"/>
                <w:sz w:val="24"/>
                <w:szCs w:val="24"/>
                <w:lang w:eastAsia="en-AU"/>
              </w:rPr>
              <w:t xml:space="preserve">mployees will </w:t>
            </w:r>
            <w:r w:rsidR="00A10AD7" w:rsidRPr="00A10AD7">
              <w:rPr>
                <w:rFonts w:ascii="Georgia" w:eastAsia="Times New Roman" w:hAnsi="Georgia" w:cs="Arial"/>
                <w:sz w:val="24"/>
                <w:szCs w:val="24"/>
                <w:lang w:eastAsia="en-AU"/>
              </w:rPr>
              <w:t>be directed to AmeCare’ policies and procedures and will be offered to renew their Occupational Violence and OHS training again.</w:t>
            </w:r>
          </w:p>
          <w:p w14:paraId="0A68DD3D" w14:textId="4AB55155" w:rsidR="00A10AD7" w:rsidRPr="00256EB5" w:rsidRDefault="00A10AD7" w:rsidP="00A10AD7">
            <w:pPr>
              <w:pStyle w:val="ListParagraph"/>
              <w:numPr>
                <w:ilvl w:val="0"/>
                <w:numId w:val="21"/>
              </w:numPr>
              <w:rPr>
                <w:rFonts w:ascii="Georgia" w:hAnsi="Georgia"/>
              </w:rPr>
            </w:pPr>
            <w:r>
              <w:rPr>
                <w:rFonts w:ascii="Georgia" w:hAnsi="Georgia"/>
                <w:sz w:val="24"/>
                <w:szCs w:val="24"/>
              </w:rPr>
              <w:t xml:space="preserve">AmeCare’s Human Resources delegate will complete the OVA and OHS form following an incident of occupational violence to identify risks, </w:t>
            </w:r>
            <w:proofErr w:type="gramStart"/>
            <w:r>
              <w:rPr>
                <w:rFonts w:ascii="Georgia" w:hAnsi="Georgia"/>
                <w:sz w:val="24"/>
                <w:szCs w:val="24"/>
              </w:rPr>
              <w:t>controls</w:t>
            </w:r>
            <w:proofErr w:type="gramEnd"/>
            <w:r>
              <w:rPr>
                <w:rFonts w:ascii="Georgia" w:hAnsi="Georgia"/>
                <w:sz w:val="24"/>
                <w:szCs w:val="24"/>
              </w:rPr>
              <w:t xml:space="preserve"> and remedial actions.</w:t>
            </w:r>
          </w:p>
          <w:p w14:paraId="28FE0093" w14:textId="77777777" w:rsidR="00256EB5" w:rsidRPr="00256EB5" w:rsidRDefault="00256EB5" w:rsidP="00256EB5">
            <w:pPr>
              <w:pStyle w:val="ListParagraph"/>
              <w:rPr>
                <w:rFonts w:ascii="Georgia" w:hAnsi="Georgia"/>
              </w:rPr>
            </w:pPr>
          </w:p>
          <w:p w14:paraId="47F5119B" w14:textId="48FA11D3" w:rsidR="00256EB5" w:rsidRPr="00256EB5" w:rsidRDefault="00256EB5" w:rsidP="00A10AD7">
            <w:pPr>
              <w:pStyle w:val="ListParagraph"/>
              <w:numPr>
                <w:ilvl w:val="0"/>
                <w:numId w:val="21"/>
              </w:numPr>
              <w:rPr>
                <w:rFonts w:ascii="Georgia" w:hAnsi="Georgia"/>
                <w:sz w:val="24"/>
                <w:szCs w:val="24"/>
              </w:rPr>
            </w:pPr>
            <w:r w:rsidRPr="00256EB5">
              <w:rPr>
                <w:rFonts w:ascii="Georgia" w:hAnsi="Georgia"/>
                <w:sz w:val="24"/>
                <w:szCs w:val="28"/>
              </w:rPr>
              <w:t xml:space="preserve">AmeCare will complete Occupational Violence: Risk Assessment Checklist on an annual basis </w:t>
            </w:r>
            <w:r>
              <w:rPr>
                <w:rFonts w:ascii="Georgia" w:hAnsi="Georgia"/>
                <w:sz w:val="24"/>
                <w:szCs w:val="28"/>
              </w:rPr>
              <w:t>and ensure adequate behavioral measures are in place to support employees.</w:t>
            </w:r>
          </w:p>
          <w:p w14:paraId="6D0107F8" w14:textId="77777777" w:rsidR="00E85C88" w:rsidRPr="000C436C" w:rsidRDefault="00E85C88" w:rsidP="00CD040C">
            <w:pPr>
              <w:pStyle w:val="ListParagraph"/>
              <w:spacing w:after="0" w:line="240" w:lineRule="auto"/>
              <w:rPr>
                <w:rFonts w:ascii="Georgia" w:eastAsia="Times New Roman" w:hAnsi="Georgia" w:cs="Arial"/>
                <w:sz w:val="24"/>
                <w:szCs w:val="24"/>
                <w:lang w:eastAsia="en-AU"/>
              </w:rPr>
            </w:pPr>
            <w:r w:rsidRPr="000C436C">
              <w:rPr>
                <w:rFonts w:ascii="Georgia" w:eastAsia="Times New Roman" w:hAnsi="Georgia" w:cs="Arial"/>
                <w:sz w:val="24"/>
                <w:szCs w:val="24"/>
                <w:lang w:eastAsia="en-AU"/>
              </w:rPr>
              <w:t xml:space="preserve"> </w:t>
            </w:r>
          </w:p>
        </w:tc>
      </w:tr>
    </w:tbl>
    <w:p w14:paraId="0040BA05" w14:textId="17DD2A50" w:rsidR="00605484" w:rsidRPr="000C436C" w:rsidRDefault="00605484" w:rsidP="00C31B09">
      <w:pPr>
        <w:spacing w:after="100" w:afterAutospacing="1" w:line="240" w:lineRule="auto"/>
        <w:rPr>
          <w:rFonts w:ascii="Georgia" w:hAnsi="Georgia" w:cs="Arial"/>
          <w:b/>
          <w:sz w:val="24"/>
          <w:szCs w:val="24"/>
        </w:rPr>
      </w:pPr>
    </w:p>
    <w:p w14:paraId="1EC91224" w14:textId="59A1B552" w:rsidR="00D70637" w:rsidRPr="000C436C" w:rsidRDefault="00157730" w:rsidP="00C31B09">
      <w:pPr>
        <w:spacing w:after="100" w:afterAutospacing="1" w:line="240" w:lineRule="auto"/>
        <w:rPr>
          <w:rFonts w:ascii="Georgia" w:hAnsi="Georgia" w:cs="Arial"/>
          <w:b/>
          <w:sz w:val="24"/>
          <w:szCs w:val="24"/>
        </w:rPr>
      </w:pPr>
      <w:r w:rsidRPr="000C436C">
        <w:rPr>
          <w:rFonts w:ascii="Georgia" w:eastAsia="Times New Roman" w:hAnsi="Georgia" w:cs="Times New Roman"/>
          <w:b/>
          <w:bCs/>
          <w:noProof/>
          <w:sz w:val="28"/>
          <w:szCs w:val="28"/>
          <w:lang w:val="en-AU"/>
        </w:rPr>
        <w:drawing>
          <wp:anchor distT="0" distB="0" distL="114300" distR="114300" simplePos="0" relativeHeight="251659264" behindDoc="1" locked="0" layoutInCell="1" allowOverlap="1" wp14:anchorId="3A447453" wp14:editId="3CA9DEF4">
            <wp:simplePos x="0" y="0"/>
            <wp:positionH relativeFrom="column">
              <wp:posOffset>3711920</wp:posOffset>
            </wp:positionH>
            <wp:positionV relativeFrom="paragraph">
              <wp:posOffset>99116</wp:posOffset>
            </wp:positionV>
            <wp:extent cx="751205" cy="1038860"/>
            <wp:effectExtent l="0" t="0" r="0" b="2540"/>
            <wp:wrapTight wrapText="bothSides">
              <wp:wrapPolygon edited="0">
                <wp:start x="1461" y="0"/>
                <wp:lineTo x="0" y="1320"/>
                <wp:lineTo x="0" y="20068"/>
                <wp:lineTo x="1461" y="21389"/>
                <wp:lineTo x="19719" y="21389"/>
                <wp:lineTo x="21180" y="20068"/>
                <wp:lineTo x="21180" y="5017"/>
                <wp:lineTo x="20815" y="4225"/>
                <wp:lineTo x="14972" y="0"/>
                <wp:lineTo x="1461" y="0"/>
              </wp:wrapPolygon>
            </wp:wrapTight>
            <wp:docPr id="4" name="Picture 4" descr="Image result for docu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document"/>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751205" cy="1038860"/>
                    </a:xfrm>
                    <a:prstGeom prst="rect">
                      <a:avLst/>
                    </a:prstGeom>
                    <a:noFill/>
                    <a:ln>
                      <a:noFill/>
                    </a:ln>
                  </pic:spPr>
                </pic:pic>
              </a:graphicData>
            </a:graphic>
            <wp14:sizeRelH relativeFrom="page">
              <wp14:pctWidth>0</wp14:pctWidth>
            </wp14:sizeRelH>
            <wp14:sizeRelV relativeFrom="page">
              <wp14:pctHeight>0</wp14:pctHeight>
            </wp14:sizeRelV>
          </wp:anchor>
        </w:drawing>
      </w:r>
      <w:r w:rsidR="00D70637" w:rsidRPr="000C436C">
        <w:rPr>
          <w:rFonts w:ascii="Georgia" w:hAnsi="Georgia" w:cs="Arial"/>
          <w:b/>
          <w:sz w:val="24"/>
          <w:szCs w:val="24"/>
        </w:rPr>
        <w:t xml:space="preserve">Related Documents </w:t>
      </w:r>
    </w:p>
    <w:p w14:paraId="6E9446B9" w14:textId="7B4D723D" w:rsidR="00587680" w:rsidRPr="000C436C" w:rsidRDefault="001847D2" w:rsidP="001847D2">
      <w:pPr>
        <w:pStyle w:val="NoSpacing"/>
        <w:numPr>
          <w:ilvl w:val="0"/>
          <w:numId w:val="17"/>
        </w:numPr>
        <w:rPr>
          <w:rFonts w:ascii="Georgia" w:hAnsi="Georgia" w:cs="Arial"/>
          <w:sz w:val="24"/>
          <w:szCs w:val="24"/>
        </w:rPr>
      </w:pPr>
      <w:r w:rsidRPr="000C436C">
        <w:rPr>
          <w:rFonts w:ascii="Georgia" w:hAnsi="Georgia" w:cs="Arial"/>
          <w:sz w:val="24"/>
          <w:szCs w:val="24"/>
        </w:rPr>
        <w:t xml:space="preserve">Client Profile </w:t>
      </w:r>
    </w:p>
    <w:p w14:paraId="4C3C527E" w14:textId="77777777" w:rsidR="00E85C88" w:rsidRPr="000C436C" w:rsidRDefault="00E85C88" w:rsidP="00E85C88">
      <w:pPr>
        <w:pStyle w:val="NoSpacing"/>
        <w:numPr>
          <w:ilvl w:val="0"/>
          <w:numId w:val="17"/>
        </w:numPr>
        <w:rPr>
          <w:rFonts w:ascii="Georgia" w:hAnsi="Georgia" w:cs="Arial"/>
          <w:sz w:val="24"/>
        </w:rPr>
      </w:pPr>
      <w:r w:rsidRPr="000C436C">
        <w:rPr>
          <w:rFonts w:ascii="Georgia" w:hAnsi="Georgia" w:cs="Arial"/>
          <w:sz w:val="24"/>
        </w:rPr>
        <w:t xml:space="preserve">Risk Assessments </w:t>
      </w:r>
    </w:p>
    <w:p w14:paraId="41357EB8" w14:textId="77777777" w:rsidR="00E85C88" w:rsidRPr="000C436C" w:rsidRDefault="00E85C88" w:rsidP="00E85C88">
      <w:pPr>
        <w:pStyle w:val="NoSpacing"/>
        <w:numPr>
          <w:ilvl w:val="0"/>
          <w:numId w:val="17"/>
        </w:numPr>
        <w:rPr>
          <w:rFonts w:ascii="Georgia" w:hAnsi="Georgia" w:cs="Arial"/>
          <w:sz w:val="24"/>
        </w:rPr>
      </w:pPr>
      <w:r w:rsidRPr="000C436C">
        <w:rPr>
          <w:rFonts w:ascii="Georgia" w:hAnsi="Georgia" w:cs="Arial"/>
          <w:sz w:val="24"/>
        </w:rPr>
        <w:t>Individualised Planning Policy</w:t>
      </w:r>
    </w:p>
    <w:p w14:paraId="3C4B359B" w14:textId="77777777" w:rsidR="00E85C88" w:rsidRPr="000C436C" w:rsidRDefault="00E85C88" w:rsidP="00E85C88">
      <w:pPr>
        <w:pStyle w:val="NoSpacing"/>
        <w:numPr>
          <w:ilvl w:val="0"/>
          <w:numId w:val="17"/>
        </w:numPr>
        <w:rPr>
          <w:rFonts w:ascii="Georgia" w:hAnsi="Georgia" w:cs="Arial"/>
          <w:sz w:val="24"/>
        </w:rPr>
      </w:pPr>
      <w:r w:rsidRPr="000C436C">
        <w:rPr>
          <w:rFonts w:ascii="Georgia" w:hAnsi="Georgia" w:cs="Arial"/>
          <w:sz w:val="24"/>
        </w:rPr>
        <w:t xml:space="preserve">Incident Reporting Policy </w:t>
      </w:r>
    </w:p>
    <w:p w14:paraId="2E8FB4C6" w14:textId="779E1BD8" w:rsidR="00587680" w:rsidRPr="000C436C" w:rsidRDefault="00E85C88" w:rsidP="00E05FFB">
      <w:pPr>
        <w:pStyle w:val="NoSpacing"/>
        <w:numPr>
          <w:ilvl w:val="0"/>
          <w:numId w:val="17"/>
        </w:numPr>
        <w:rPr>
          <w:rFonts w:ascii="Georgia" w:hAnsi="Georgia" w:cs="Arial"/>
          <w:sz w:val="24"/>
        </w:rPr>
      </w:pPr>
      <w:r w:rsidRPr="000C436C">
        <w:rPr>
          <w:rFonts w:ascii="Georgia" w:hAnsi="Georgia" w:cs="Arial"/>
          <w:sz w:val="24"/>
        </w:rPr>
        <w:t xml:space="preserve">Managing Challenging Behaviours Policy </w:t>
      </w:r>
    </w:p>
    <w:p w14:paraId="079F35EB" w14:textId="754F1E16" w:rsidR="00E05FFB" w:rsidRDefault="00E05FFB" w:rsidP="00E05FFB">
      <w:pPr>
        <w:pStyle w:val="NoSpacing"/>
        <w:numPr>
          <w:ilvl w:val="0"/>
          <w:numId w:val="17"/>
        </w:numPr>
        <w:rPr>
          <w:rFonts w:ascii="Georgia" w:hAnsi="Georgia" w:cs="Arial"/>
          <w:sz w:val="24"/>
        </w:rPr>
      </w:pPr>
      <w:r w:rsidRPr="000C436C">
        <w:rPr>
          <w:rFonts w:ascii="Georgia" w:hAnsi="Georgia" w:cs="Arial"/>
          <w:sz w:val="24"/>
        </w:rPr>
        <w:t>Human Resource Manual</w:t>
      </w:r>
    </w:p>
    <w:p w14:paraId="412B02A0" w14:textId="64B6E6EE" w:rsidR="00A10AD7" w:rsidRDefault="00A10AD7" w:rsidP="00E05FFB">
      <w:pPr>
        <w:pStyle w:val="NoSpacing"/>
        <w:numPr>
          <w:ilvl w:val="0"/>
          <w:numId w:val="17"/>
        </w:numPr>
        <w:rPr>
          <w:rFonts w:ascii="Georgia" w:hAnsi="Georgia" w:cs="Arial"/>
          <w:sz w:val="24"/>
        </w:rPr>
      </w:pPr>
      <w:r>
        <w:rPr>
          <w:rFonts w:ascii="Georgia" w:hAnsi="Georgia" w:cs="Arial"/>
          <w:sz w:val="24"/>
        </w:rPr>
        <w:t>OVA &amp; OHS Form</w:t>
      </w:r>
    </w:p>
    <w:p w14:paraId="57C62867" w14:textId="6808DF7E" w:rsidR="00A10AD7" w:rsidRDefault="00A10AD7" w:rsidP="00A10AD7">
      <w:pPr>
        <w:pStyle w:val="NoSpacing"/>
        <w:rPr>
          <w:rFonts w:ascii="Georgia" w:hAnsi="Georgia" w:cs="Arial"/>
          <w:sz w:val="24"/>
        </w:rPr>
      </w:pPr>
    </w:p>
    <w:p w14:paraId="3772CA14" w14:textId="49BF2AEB" w:rsidR="00A10AD7" w:rsidRDefault="00A10AD7" w:rsidP="00A10AD7">
      <w:pPr>
        <w:pStyle w:val="NoSpacing"/>
        <w:rPr>
          <w:rFonts w:ascii="Georgia" w:hAnsi="Georgia" w:cs="Arial"/>
          <w:sz w:val="24"/>
        </w:rPr>
      </w:pPr>
    </w:p>
    <w:p w14:paraId="45DE686A" w14:textId="00588BB2" w:rsidR="00A10AD7" w:rsidRDefault="00A10AD7" w:rsidP="00A10AD7">
      <w:pPr>
        <w:pStyle w:val="NoSpacing"/>
        <w:rPr>
          <w:rFonts w:ascii="Georgia" w:hAnsi="Georgia" w:cs="Arial"/>
          <w:sz w:val="24"/>
        </w:rPr>
      </w:pPr>
    </w:p>
    <w:p w14:paraId="5FF3CF54" w14:textId="2765B50A" w:rsidR="00A10AD7" w:rsidRDefault="00A10AD7" w:rsidP="00A10AD7">
      <w:pPr>
        <w:pStyle w:val="NoSpacing"/>
        <w:rPr>
          <w:rFonts w:ascii="Georgia" w:hAnsi="Georgia" w:cs="Arial"/>
          <w:sz w:val="24"/>
        </w:rPr>
      </w:pPr>
    </w:p>
    <w:p w14:paraId="03DF1B9A" w14:textId="213283B1" w:rsidR="00A10AD7" w:rsidRDefault="00A10AD7" w:rsidP="00A10AD7">
      <w:pPr>
        <w:pStyle w:val="NoSpacing"/>
        <w:rPr>
          <w:rFonts w:ascii="Georgia" w:hAnsi="Georgia" w:cs="Arial"/>
          <w:sz w:val="24"/>
        </w:rPr>
      </w:pPr>
    </w:p>
    <w:p w14:paraId="29F2DF3D" w14:textId="656AFB01" w:rsidR="00A10AD7" w:rsidRDefault="00A10AD7" w:rsidP="00A10AD7">
      <w:pPr>
        <w:pStyle w:val="NoSpacing"/>
        <w:rPr>
          <w:rFonts w:ascii="Georgia" w:hAnsi="Georgia" w:cs="Arial"/>
          <w:sz w:val="24"/>
        </w:rPr>
      </w:pPr>
    </w:p>
    <w:p w14:paraId="542C3904" w14:textId="3F943E9F" w:rsidR="00A10AD7" w:rsidRDefault="00A10AD7" w:rsidP="00A10AD7">
      <w:pPr>
        <w:pStyle w:val="NoSpacing"/>
        <w:rPr>
          <w:rFonts w:ascii="Georgia" w:hAnsi="Georgia" w:cs="Arial"/>
          <w:sz w:val="24"/>
        </w:rPr>
      </w:pPr>
    </w:p>
    <w:p w14:paraId="35333061" w14:textId="07D3D22F" w:rsidR="00A10AD7" w:rsidRDefault="00A10AD7" w:rsidP="00A10AD7">
      <w:pPr>
        <w:pStyle w:val="NoSpacing"/>
        <w:rPr>
          <w:rFonts w:ascii="Georgia" w:hAnsi="Georgia" w:cs="Arial"/>
          <w:sz w:val="24"/>
        </w:rPr>
      </w:pPr>
    </w:p>
    <w:p w14:paraId="6432F97D" w14:textId="129A14E4" w:rsidR="00A10AD7" w:rsidRDefault="00A10AD7" w:rsidP="00A10AD7">
      <w:pPr>
        <w:pStyle w:val="NoSpacing"/>
        <w:rPr>
          <w:rFonts w:ascii="Georgia" w:hAnsi="Georgia" w:cs="Arial"/>
          <w:sz w:val="24"/>
        </w:rPr>
      </w:pPr>
    </w:p>
    <w:p w14:paraId="3C20388F" w14:textId="3B269599" w:rsidR="00A10AD7" w:rsidRDefault="00A10AD7" w:rsidP="00A10AD7">
      <w:pPr>
        <w:pStyle w:val="NoSpacing"/>
        <w:rPr>
          <w:rFonts w:ascii="Georgia" w:hAnsi="Georgia" w:cs="Arial"/>
          <w:sz w:val="24"/>
        </w:rPr>
      </w:pPr>
    </w:p>
    <w:p w14:paraId="5245EBA4" w14:textId="5F6DE358" w:rsidR="00A10AD7" w:rsidRDefault="00A10AD7" w:rsidP="00A10AD7">
      <w:pPr>
        <w:pStyle w:val="NoSpacing"/>
        <w:rPr>
          <w:rFonts w:ascii="Georgia" w:hAnsi="Georgia" w:cs="Arial"/>
          <w:sz w:val="24"/>
        </w:rPr>
      </w:pPr>
    </w:p>
    <w:p w14:paraId="15B78EF9" w14:textId="3DF49E6E" w:rsidR="00A10AD7" w:rsidRDefault="00A10AD7" w:rsidP="00A10AD7">
      <w:pPr>
        <w:pStyle w:val="NoSpacing"/>
        <w:rPr>
          <w:rFonts w:ascii="Georgia" w:hAnsi="Georgia" w:cs="Arial"/>
          <w:sz w:val="24"/>
        </w:rPr>
      </w:pPr>
    </w:p>
    <w:p w14:paraId="6C6EAFBC" w14:textId="6D58ADF7" w:rsidR="00A10AD7" w:rsidRDefault="00A10AD7" w:rsidP="00A10AD7">
      <w:pPr>
        <w:pStyle w:val="NoSpacing"/>
        <w:rPr>
          <w:rFonts w:ascii="Georgia" w:hAnsi="Georgia" w:cs="Arial"/>
          <w:sz w:val="24"/>
        </w:rPr>
      </w:pPr>
    </w:p>
    <w:p w14:paraId="136A9BEA" w14:textId="77777777" w:rsidR="00A10AD7" w:rsidRDefault="00A10AD7" w:rsidP="00A10AD7">
      <w:pPr>
        <w:pStyle w:val="NoSpacing"/>
        <w:rPr>
          <w:rFonts w:ascii="Georgia" w:hAnsi="Georgia" w:cs="Arial"/>
          <w:b/>
          <w:bCs/>
          <w:sz w:val="24"/>
        </w:rPr>
      </w:pPr>
    </w:p>
    <w:p w14:paraId="7F7517C2" w14:textId="275F7079" w:rsidR="00A10AD7" w:rsidRPr="00A10AD7" w:rsidRDefault="00A10AD7" w:rsidP="00A10AD7">
      <w:pPr>
        <w:pStyle w:val="NoSpacing"/>
        <w:rPr>
          <w:rFonts w:ascii="Georgia" w:hAnsi="Georgia" w:cs="Arial"/>
          <w:b/>
          <w:bCs/>
          <w:sz w:val="24"/>
        </w:rPr>
      </w:pPr>
      <w:r w:rsidRPr="00A10AD7">
        <w:rPr>
          <w:rFonts w:ascii="Georgia" w:hAnsi="Georgia" w:cs="Arial"/>
          <w:b/>
          <w:bCs/>
          <w:sz w:val="24"/>
        </w:rPr>
        <w:t>Appendix A</w:t>
      </w:r>
    </w:p>
    <w:p w14:paraId="69AD3C43" w14:textId="1143BCE5" w:rsidR="00A10AD7" w:rsidRDefault="00A10AD7" w:rsidP="00A10AD7">
      <w:pPr>
        <w:pStyle w:val="NoSpacing"/>
        <w:numPr>
          <w:ilvl w:val="0"/>
          <w:numId w:val="17"/>
        </w:numPr>
        <w:rPr>
          <w:rFonts w:ascii="Georgia" w:hAnsi="Georgia" w:cs="Arial"/>
          <w:b/>
          <w:bCs/>
          <w:sz w:val="24"/>
        </w:rPr>
      </w:pPr>
      <w:r w:rsidRPr="00A10AD7">
        <w:rPr>
          <w:rFonts w:ascii="Georgia" w:hAnsi="Georgia" w:cs="Arial"/>
          <w:b/>
          <w:bCs/>
          <w:sz w:val="24"/>
        </w:rPr>
        <w:t xml:space="preserve">To be displayed at all sites </w:t>
      </w:r>
    </w:p>
    <w:p w14:paraId="2C4F5B3A" w14:textId="6EB26379" w:rsidR="00A10AD7" w:rsidRPr="00A10AD7" w:rsidRDefault="00A10AD7" w:rsidP="00A10AD7">
      <w:pPr>
        <w:pStyle w:val="NoSpacing"/>
        <w:rPr>
          <w:rFonts w:ascii="Georgia" w:hAnsi="Georgia" w:cs="Arial"/>
          <w:b/>
          <w:bCs/>
          <w:sz w:val="24"/>
        </w:rPr>
      </w:pPr>
      <w:r>
        <w:rPr>
          <w:rFonts w:ascii="Georgia" w:hAnsi="Georgia" w:cs="Arial"/>
          <w:b/>
          <w:bCs/>
          <w:noProof/>
          <w:sz w:val="24"/>
        </w:rPr>
        <w:drawing>
          <wp:anchor distT="0" distB="0" distL="114300" distR="114300" simplePos="0" relativeHeight="251670528" behindDoc="0" locked="0" layoutInCell="1" allowOverlap="1" wp14:anchorId="3785D297" wp14:editId="68D759E9">
            <wp:simplePos x="0" y="0"/>
            <wp:positionH relativeFrom="column">
              <wp:posOffset>525295</wp:posOffset>
            </wp:positionH>
            <wp:positionV relativeFrom="paragraph">
              <wp:posOffset>188690</wp:posOffset>
            </wp:positionV>
            <wp:extent cx="5126476" cy="7259090"/>
            <wp:effectExtent l="0" t="0" r="4445" b="5715"/>
            <wp:wrapNone/>
            <wp:docPr id="7" name="Picture 7"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screenshot of a cell phone&#10;&#10;Description automatically generated"/>
                    <pic:cNvPicPr/>
                  </pic:nvPicPr>
                  <pic:blipFill>
                    <a:blip r:embed="rId15">
                      <a:extLst>
                        <a:ext uri="{28A0092B-C50C-407E-A947-70E740481C1C}">
                          <a14:useLocalDpi xmlns:a14="http://schemas.microsoft.com/office/drawing/2010/main" val="0"/>
                        </a:ext>
                      </a:extLst>
                    </a:blip>
                    <a:stretch>
                      <a:fillRect/>
                    </a:stretch>
                  </pic:blipFill>
                  <pic:spPr>
                    <a:xfrm>
                      <a:off x="0" y="0"/>
                      <a:ext cx="5132856" cy="7268125"/>
                    </a:xfrm>
                    <a:prstGeom prst="rect">
                      <a:avLst/>
                    </a:prstGeom>
                  </pic:spPr>
                </pic:pic>
              </a:graphicData>
            </a:graphic>
            <wp14:sizeRelH relativeFrom="page">
              <wp14:pctWidth>0</wp14:pctWidth>
            </wp14:sizeRelH>
            <wp14:sizeRelV relativeFrom="page">
              <wp14:pctHeight>0</wp14:pctHeight>
            </wp14:sizeRelV>
          </wp:anchor>
        </w:drawing>
      </w:r>
    </w:p>
    <w:sectPr w:rsidR="00A10AD7" w:rsidRPr="00A10AD7" w:rsidSect="00E305ED">
      <w:headerReference w:type="default" r:id="rId16"/>
      <w:footerReference w:type="default" r:id="rId17"/>
      <w:pgSz w:w="12240" w:h="15840"/>
      <w:pgMar w:top="1440" w:right="1440" w:bottom="1440" w:left="1440" w:header="720" w:footer="283"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67C585" w14:textId="77777777" w:rsidR="00DA34E3" w:rsidRDefault="00DA34E3" w:rsidP="00B54E24">
      <w:pPr>
        <w:spacing w:after="0" w:line="240" w:lineRule="auto"/>
      </w:pPr>
      <w:r>
        <w:separator/>
      </w:r>
    </w:p>
  </w:endnote>
  <w:endnote w:type="continuationSeparator" w:id="0">
    <w:p w14:paraId="20B3BD76" w14:textId="77777777" w:rsidR="00DA34E3" w:rsidRDefault="00DA34E3" w:rsidP="00B54E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Bold">
    <w:altName w:val="Times New Roman"/>
    <w:panose1 w:val="020B0604020202020204"/>
    <w:charset w:val="00"/>
    <w:family w:val="roman"/>
    <w:notTrueType/>
    <w:pitch w:val="default"/>
  </w:font>
  <w:font w:name="Open Sans">
    <w:panose1 w:val="020B06060305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35"/>
    </w:tblGrid>
    <w:tr w:rsidR="00011746" w14:paraId="3D9A54F1" w14:textId="77777777" w:rsidTr="00011746">
      <w:trPr>
        <w:trHeight w:val="267"/>
      </w:trPr>
      <w:tc>
        <w:tcPr>
          <w:tcW w:w="3135" w:type="dxa"/>
        </w:tcPr>
        <w:p w14:paraId="0B7C60CD" w14:textId="034E4134" w:rsidR="00011746" w:rsidRPr="005921D3" w:rsidRDefault="00011746" w:rsidP="00011746">
          <w:pPr>
            <w:pStyle w:val="Footer"/>
            <w:rPr>
              <w:rFonts w:ascii="Times New Roman" w:hAnsi="Times New Roman" w:cs="Times New Roman"/>
            </w:rPr>
          </w:pPr>
          <w:r w:rsidRPr="005921D3">
            <w:rPr>
              <w:rFonts w:ascii="Times New Roman" w:hAnsi="Times New Roman" w:cs="Times New Roman"/>
            </w:rPr>
            <w:t>Authorised by: Yanie Drysdale</w:t>
          </w:r>
        </w:p>
      </w:tc>
    </w:tr>
    <w:tr w:rsidR="00011746" w14:paraId="1E9527AE" w14:textId="77777777" w:rsidTr="00011746">
      <w:trPr>
        <w:trHeight w:val="282"/>
      </w:trPr>
      <w:tc>
        <w:tcPr>
          <w:tcW w:w="3135" w:type="dxa"/>
        </w:tcPr>
        <w:p w14:paraId="385B388C" w14:textId="33FFAD6E" w:rsidR="00011746" w:rsidRPr="005921D3" w:rsidRDefault="00011746" w:rsidP="00011746">
          <w:pPr>
            <w:pStyle w:val="Footer"/>
            <w:rPr>
              <w:rFonts w:ascii="Times New Roman" w:hAnsi="Times New Roman" w:cs="Times New Roman"/>
            </w:rPr>
          </w:pPr>
          <w:r w:rsidRPr="005921D3">
            <w:rPr>
              <w:rFonts w:ascii="Times New Roman" w:hAnsi="Times New Roman" w:cs="Times New Roman"/>
            </w:rPr>
            <w:t xml:space="preserve">Page </w:t>
          </w:r>
          <w:r w:rsidRPr="005921D3">
            <w:rPr>
              <w:rFonts w:ascii="Times New Roman" w:hAnsi="Times New Roman" w:cs="Times New Roman"/>
            </w:rPr>
            <w:fldChar w:fldCharType="begin"/>
          </w:r>
          <w:r w:rsidRPr="005921D3">
            <w:rPr>
              <w:rFonts w:ascii="Times New Roman" w:hAnsi="Times New Roman" w:cs="Times New Roman"/>
            </w:rPr>
            <w:instrText xml:space="preserve"> PAGE   \* MERGEFORMAT </w:instrText>
          </w:r>
          <w:r w:rsidRPr="005921D3">
            <w:rPr>
              <w:rFonts w:ascii="Times New Roman" w:hAnsi="Times New Roman" w:cs="Times New Roman"/>
            </w:rPr>
            <w:fldChar w:fldCharType="separate"/>
          </w:r>
          <w:r w:rsidRPr="005921D3">
            <w:rPr>
              <w:rFonts w:ascii="Times New Roman" w:hAnsi="Times New Roman" w:cs="Times New Roman"/>
              <w:noProof/>
            </w:rPr>
            <w:t>1</w:t>
          </w:r>
          <w:r w:rsidRPr="005921D3">
            <w:rPr>
              <w:rFonts w:ascii="Times New Roman" w:hAnsi="Times New Roman" w:cs="Times New Roman"/>
              <w:noProof/>
            </w:rPr>
            <w:fldChar w:fldCharType="end"/>
          </w:r>
        </w:p>
      </w:tc>
    </w:tr>
    <w:tr w:rsidR="00011746" w14:paraId="5892F582" w14:textId="77777777" w:rsidTr="00011746">
      <w:trPr>
        <w:trHeight w:val="267"/>
      </w:trPr>
      <w:tc>
        <w:tcPr>
          <w:tcW w:w="3135" w:type="dxa"/>
        </w:tcPr>
        <w:p w14:paraId="771415BD" w14:textId="2E8CB795" w:rsidR="00011746" w:rsidRPr="005921D3" w:rsidRDefault="00011746" w:rsidP="00011746">
          <w:pPr>
            <w:pStyle w:val="Footer"/>
            <w:rPr>
              <w:rFonts w:ascii="Times New Roman" w:hAnsi="Times New Roman" w:cs="Times New Roman"/>
            </w:rPr>
          </w:pPr>
          <w:r w:rsidRPr="005921D3">
            <w:rPr>
              <w:rFonts w:ascii="Times New Roman" w:hAnsi="Times New Roman" w:cs="Times New Roman"/>
            </w:rPr>
            <w:t>Version 1.</w:t>
          </w:r>
          <w:r w:rsidR="00067CAA">
            <w:rPr>
              <w:rFonts w:ascii="Times New Roman" w:hAnsi="Times New Roman" w:cs="Times New Roman"/>
            </w:rPr>
            <w:t>4</w:t>
          </w:r>
        </w:p>
      </w:tc>
    </w:tr>
  </w:tbl>
  <w:p w14:paraId="5CCC77AE" w14:textId="16136DD5" w:rsidR="00B54E24" w:rsidRPr="005921D3" w:rsidRDefault="00B54E24" w:rsidP="005921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49918D" w14:textId="77777777" w:rsidR="00DA34E3" w:rsidRDefault="00DA34E3" w:rsidP="00B54E24">
      <w:pPr>
        <w:spacing w:after="0" w:line="240" w:lineRule="auto"/>
      </w:pPr>
      <w:r>
        <w:separator/>
      </w:r>
    </w:p>
  </w:footnote>
  <w:footnote w:type="continuationSeparator" w:id="0">
    <w:p w14:paraId="47AD28AB" w14:textId="77777777" w:rsidR="00DA34E3" w:rsidRDefault="00DA34E3" w:rsidP="00B54E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F6380" w14:textId="300B03A0" w:rsidR="00BD2701" w:rsidRPr="002E5636" w:rsidRDefault="00BD2701">
    <w:pPr>
      <w:pStyle w:val="Header"/>
      <w:rPr>
        <w:rFonts w:ascii="Georgia" w:hAnsi="Georgia"/>
        <w:lang w:val="en-AU"/>
      </w:rPr>
    </w:pPr>
    <w:r w:rsidRPr="002E5636">
      <w:rPr>
        <w:rFonts w:ascii="Georgia" w:hAnsi="Georgia"/>
        <w:noProof/>
        <w:lang w:val="en-AU" w:eastAsia="en-AU"/>
      </w:rPr>
      <w:drawing>
        <wp:anchor distT="0" distB="0" distL="114300" distR="114300" simplePos="0" relativeHeight="251659264" behindDoc="1" locked="0" layoutInCell="1" allowOverlap="1" wp14:anchorId="54227265" wp14:editId="5BEB66EA">
          <wp:simplePos x="0" y="0"/>
          <wp:positionH relativeFrom="column">
            <wp:posOffset>3919993</wp:posOffset>
          </wp:positionH>
          <wp:positionV relativeFrom="paragraph">
            <wp:posOffset>-377687</wp:posOffset>
          </wp:positionV>
          <wp:extent cx="2662196" cy="979267"/>
          <wp:effectExtent l="0" t="0" r="5080" b="0"/>
          <wp:wrapNone/>
          <wp:docPr id="1" name="Picture 1" descr="A picture containing clipart&#10;&#10;Description generated with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ropped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689162" cy="989186"/>
                  </a:xfrm>
                  <a:prstGeom prst="rect">
                    <a:avLst/>
                  </a:prstGeom>
                </pic:spPr>
              </pic:pic>
            </a:graphicData>
          </a:graphic>
          <wp14:sizeRelH relativeFrom="margin">
            <wp14:pctWidth>0</wp14:pctWidth>
          </wp14:sizeRelH>
          <wp14:sizeRelV relativeFrom="margin">
            <wp14:pctHeight>0</wp14:pctHeight>
          </wp14:sizeRelV>
        </wp:anchor>
      </w:drawing>
    </w:r>
    <w:r w:rsidRPr="002E5636">
      <w:rPr>
        <w:rFonts w:ascii="Georgia" w:hAnsi="Georgia"/>
        <w:lang w:val="en-AU"/>
      </w:rPr>
      <w:t>Suite 301</w:t>
    </w:r>
  </w:p>
  <w:p w14:paraId="0BF225C9" w14:textId="28D8F685" w:rsidR="00BD2701" w:rsidRPr="002E5636" w:rsidRDefault="00BD2701">
    <w:pPr>
      <w:pStyle w:val="Header"/>
      <w:rPr>
        <w:rFonts w:ascii="Georgia" w:hAnsi="Georgia"/>
        <w:lang w:val="en-AU"/>
      </w:rPr>
    </w:pPr>
    <w:r w:rsidRPr="002E5636">
      <w:rPr>
        <w:rFonts w:ascii="Georgia" w:hAnsi="Georgia"/>
        <w:lang w:val="en-AU"/>
      </w:rPr>
      <w:t>12 Ormond Boulevard</w:t>
    </w:r>
  </w:p>
  <w:p w14:paraId="26761C6B" w14:textId="2D7053F1" w:rsidR="00BD2701" w:rsidRPr="002E5636" w:rsidRDefault="00BD2701">
    <w:pPr>
      <w:pStyle w:val="Header"/>
      <w:rPr>
        <w:rFonts w:ascii="Georgia" w:hAnsi="Georgia"/>
        <w:lang w:val="en-AU"/>
      </w:rPr>
    </w:pPr>
    <w:r w:rsidRPr="002E5636">
      <w:rPr>
        <w:rFonts w:ascii="Georgia" w:hAnsi="Georgia"/>
        <w:lang w:val="en-AU"/>
      </w:rPr>
      <w:t>Bundoora 3083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64F8C"/>
    <w:multiLevelType w:val="hybridMultilevel"/>
    <w:tmpl w:val="C8C82F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00755F"/>
    <w:multiLevelType w:val="hybridMultilevel"/>
    <w:tmpl w:val="7C7E793E"/>
    <w:lvl w:ilvl="0" w:tplc="DADE03C8">
      <w:start w:val="1"/>
      <w:numFmt w:val="decimal"/>
      <w:lvlText w:val="%1."/>
      <w:lvlJc w:val="left"/>
      <w:pPr>
        <w:ind w:left="720" w:hanging="360"/>
      </w:pPr>
      <w:rPr>
        <w:rFonts w:hint="default"/>
        <w:sz w:val="24"/>
        <w:szCs w:val="24"/>
      </w:rPr>
    </w:lvl>
    <w:lvl w:ilvl="1" w:tplc="5F861BF8">
      <w:start w:val="1"/>
      <w:numFmt w:val="lowerLetter"/>
      <w:lvlText w:val="%2."/>
      <w:lvlJc w:val="left"/>
      <w:pPr>
        <w:ind w:left="1440" w:hanging="360"/>
      </w:pPr>
      <w:rPr>
        <w:sz w:val="24"/>
        <w:szCs w:val="24"/>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E1C6F6A"/>
    <w:multiLevelType w:val="hybridMultilevel"/>
    <w:tmpl w:val="14BE2752"/>
    <w:lvl w:ilvl="0" w:tplc="0C09000F">
      <w:start w:val="1"/>
      <w:numFmt w:val="decimal"/>
      <w:lvlText w:val="%1."/>
      <w:lvlJc w:val="left"/>
      <w:pPr>
        <w:ind w:left="756" w:hanging="360"/>
      </w:pPr>
    </w:lvl>
    <w:lvl w:ilvl="1" w:tplc="0C090019" w:tentative="1">
      <w:start w:val="1"/>
      <w:numFmt w:val="lowerLetter"/>
      <w:lvlText w:val="%2."/>
      <w:lvlJc w:val="left"/>
      <w:pPr>
        <w:ind w:left="1476" w:hanging="360"/>
      </w:pPr>
    </w:lvl>
    <w:lvl w:ilvl="2" w:tplc="0C09001B" w:tentative="1">
      <w:start w:val="1"/>
      <w:numFmt w:val="lowerRoman"/>
      <w:lvlText w:val="%3."/>
      <w:lvlJc w:val="right"/>
      <w:pPr>
        <w:ind w:left="2196" w:hanging="180"/>
      </w:pPr>
    </w:lvl>
    <w:lvl w:ilvl="3" w:tplc="0C09000F" w:tentative="1">
      <w:start w:val="1"/>
      <w:numFmt w:val="decimal"/>
      <w:lvlText w:val="%4."/>
      <w:lvlJc w:val="left"/>
      <w:pPr>
        <w:ind w:left="2916" w:hanging="360"/>
      </w:pPr>
    </w:lvl>
    <w:lvl w:ilvl="4" w:tplc="0C090019" w:tentative="1">
      <w:start w:val="1"/>
      <w:numFmt w:val="lowerLetter"/>
      <w:lvlText w:val="%5."/>
      <w:lvlJc w:val="left"/>
      <w:pPr>
        <w:ind w:left="3636" w:hanging="360"/>
      </w:pPr>
    </w:lvl>
    <w:lvl w:ilvl="5" w:tplc="0C09001B" w:tentative="1">
      <w:start w:val="1"/>
      <w:numFmt w:val="lowerRoman"/>
      <w:lvlText w:val="%6."/>
      <w:lvlJc w:val="right"/>
      <w:pPr>
        <w:ind w:left="4356" w:hanging="180"/>
      </w:pPr>
    </w:lvl>
    <w:lvl w:ilvl="6" w:tplc="0C09000F" w:tentative="1">
      <w:start w:val="1"/>
      <w:numFmt w:val="decimal"/>
      <w:lvlText w:val="%7."/>
      <w:lvlJc w:val="left"/>
      <w:pPr>
        <w:ind w:left="5076" w:hanging="360"/>
      </w:pPr>
    </w:lvl>
    <w:lvl w:ilvl="7" w:tplc="0C090019" w:tentative="1">
      <w:start w:val="1"/>
      <w:numFmt w:val="lowerLetter"/>
      <w:lvlText w:val="%8."/>
      <w:lvlJc w:val="left"/>
      <w:pPr>
        <w:ind w:left="5796" w:hanging="360"/>
      </w:pPr>
    </w:lvl>
    <w:lvl w:ilvl="8" w:tplc="0C09001B" w:tentative="1">
      <w:start w:val="1"/>
      <w:numFmt w:val="lowerRoman"/>
      <w:lvlText w:val="%9."/>
      <w:lvlJc w:val="right"/>
      <w:pPr>
        <w:ind w:left="6516" w:hanging="180"/>
      </w:pPr>
    </w:lvl>
  </w:abstractNum>
  <w:abstractNum w:abstractNumId="3" w15:restartNumberingAfterBreak="0">
    <w:nsid w:val="185D6C07"/>
    <w:multiLevelType w:val="multilevel"/>
    <w:tmpl w:val="2E34C90C"/>
    <w:lvl w:ilvl="0">
      <w:start w:val="1"/>
      <w:numFmt w:val="decimal"/>
      <w:lvlText w:val="%1."/>
      <w:lvlJc w:val="left"/>
      <w:pPr>
        <w:tabs>
          <w:tab w:val="num" w:pos="360"/>
        </w:tabs>
        <w:ind w:left="360" w:hanging="360"/>
      </w:pPr>
      <w:rPr>
        <w:b/>
        <w:bCs/>
        <w:color w:val="000000" w:themeColor="text1"/>
      </w:rPr>
    </w:lvl>
    <w:lvl w:ilvl="1">
      <w:start w:val="1"/>
      <w:numFmt w:val="lowerLetter"/>
      <w:lvlText w:val="%2)"/>
      <w:lvlJc w:val="left"/>
      <w:pPr>
        <w:ind w:left="1440" w:hanging="360"/>
      </w:pPr>
    </w:lvl>
    <w:lvl w:ilvl="2">
      <w:start w:val="1"/>
      <w:numFmt w:val="lowerLetter"/>
      <w:lvlText w:val="%3."/>
      <w:lvlJc w:val="left"/>
      <w:pPr>
        <w:ind w:left="2160" w:hanging="360"/>
      </w:pPr>
      <w:rPr>
        <w:rFonts w:ascii="Calibri" w:hAnsi="Calibri" w:cs="Calibri" w:hint="default"/>
        <w:color w:val="000000" w:themeColor="text1"/>
        <w:sz w:val="22"/>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0C55EB5"/>
    <w:multiLevelType w:val="multilevel"/>
    <w:tmpl w:val="3D9854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286245D"/>
    <w:multiLevelType w:val="hybridMultilevel"/>
    <w:tmpl w:val="08D06440"/>
    <w:lvl w:ilvl="0" w:tplc="7474EDCE">
      <w:start w:val="1"/>
      <w:numFmt w:val="decimal"/>
      <w:lvlText w:val="%1."/>
      <w:lvlJc w:val="left"/>
      <w:pPr>
        <w:ind w:left="720" w:hanging="360"/>
      </w:pPr>
      <w:rPr>
        <w:rFonts w:ascii="Georgia" w:hAnsi="Georgia" w:cs="Arial" w:hint="default"/>
        <w:sz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1956755"/>
    <w:multiLevelType w:val="hybridMultilevel"/>
    <w:tmpl w:val="C7A46FCC"/>
    <w:lvl w:ilvl="0" w:tplc="8F14731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051B5B"/>
    <w:multiLevelType w:val="multilevel"/>
    <w:tmpl w:val="6494F2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96F21CF"/>
    <w:multiLevelType w:val="multilevel"/>
    <w:tmpl w:val="804EA2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6E15DB0"/>
    <w:multiLevelType w:val="multilevel"/>
    <w:tmpl w:val="3404025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9D23D4B"/>
    <w:multiLevelType w:val="hybridMultilevel"/>
    <w:tmpl w:val="476E9BA4"/>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F5C2F82"/>
    <w:multiLevelType w:val="hybridMultilevel"/>
    <w:tmpl w:val="61D6E7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0104E45"/>
    <w:multiLevelType w:val="multilevel"/>
    <w:tmpl w:val="E56873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0533EEC"/>
    <w:multiLevelType w:val="hybridMultilevel"/>
    <w:tmpl w:val="3986394C"/>
    <w:lvl w:ilvl="0" w:tplc="0CA2DCE0">
      <w:start w:val="1"/>
      <w:numFmt w:val="bullet"/>
      <w:lvlText w:val="þ"/>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06877C3"/>
    <w:multiLevelType w:val="hybridMultilevel"/>
    <w:tmpl w:val="AF0A8D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20F578A"/>
    <w:multiLevelType w:val="hybridMultilevel"/>
    <w:tmpl w:val="D45A1778"/>
    <w:lvl w:ilvl="0" w:tplc="64602BEE">
      <w:start w:val="1"/>
      <w:numFmt w:val="decimal"/>
      <w:lvlText w:val="%1."/>
      <w:lvlJc w:val="left"/>
      <w:pPr>
        <w:ind w:left="720" w:hanging="360"/>
      </w:pPr>
      <w:rPr>
        <w:rFonts w:ascii="Georgia" w:hAnsi="Georgia" w:cs="Arial"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7384D42"/>
    <w:multiLevelType w:val="hybridMultilevel"/>
    <w:tmpl w:val="4804220E"/>
    <w:lvl w:ilvl="0" w:tplc="0CA2DCE0">
      <w:start w:val="1"/>
      <w:numFmt w:val="bullet"/>
      <w:pStyle w:val="Bulletlast"/>
      <w:lvlText w:val="þ"/>
      <w:lvlJc w:val="left"/>
      <w:pPr>
        <w:ind w:left="717"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CB600E9"/>
    <w:multiLevelType w:val="hybridMultilevel"/>
    <w:tmpl w:val="31922E8E"/>
    <w:lvl w:ilvl="0" w:tplc="04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18" w15:restartNumberingAfterBreak="0">
    <w:nsid w:val="638413A7"/>
    <w:multiLevelType w:val="hybridMultilevel"/>
    <w:tmpl w:val="ACDC16F6"/>
    <w:lvl w:ilvl="0" w:tplc="0CA2DCE0">
      <w:start w:val="1"/>
      <w:numFmt w:val="bullet"/>
      <w:lvlText w:val="þ"/>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D441D59"/>
    <w:multiLevelType w:val="multilevel"/>
    <w:tmpl w:val="45D42E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F961EEB"/>
    <w:multiLevelType w:val="hybridMultilevel"/>
    <w:tmpl w:val="A5621396"/>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7AD7208"/>
    <w:multiLevelType w:val="multilevel"/>
    <w:tmpl w:val="E4A88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F85708A"/>
    <w:multiLevelType w:val="hybridMultilevel"/>
    <w:tmpl w:val="8FDA162C"/>
    <w:lvl w:ilvl="0" w:tplc="E2686D86">
      <w:start w:val="1"/>
      <w:numFmt w:val="decimal"/>
      <w:lvlText w:val="%1."/>
      <w:lvlJc w:val="left"/>
      <w:pPr>
        <w:ind w:left="720" w:hanging="360"/>
      </w:pPr>
      <w:rPr>
        <w:rFonts w:ascii="Arial" w:hAnsi="Arial" w:cs="Arial" w:hint="default"/>
        <w:sz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6"/>
  </w:num>
  <w:num w:numId="2">
    <w:abstractNumId w:val="19"/>
  </w:num>
  <w:num w:numId="3">
    <w:abstractNumId w:val="7"/>
  </w:num>
  <w:num w:numId="4">
    <w:abstractNumId w:val="17"/>
  </w:num>
  <w:num w:numId="5">
    <w:abstractNumId w:val="9"/>
  </w:num>
  <w:num w:numId="6">
    <w:abstractNumId w:val="4"/>
  </w:num>
  <w:num w:numId="7">
    <w:abstractNumId w:val="13"/>
  </w:num>
  <w:num w:numId="8">
    <w:abstractNumId w:val="6"/>
  </w:num>
  <w:num w:numId="9">
    <w:abstractNumId w:val="3"/>
  </w:num>
  <w:num w:numId="10">
    <w:abstractNumId w:val="8"/>
  </w:num>
  <w:num w:numId="11">
    <w:abstractNumId w:val="21"/>
  </w:num>
  <w:num w:numId="12">
    <w:abstractNumId w:val="0"/>
  </w:num>
  <w:num w:numId="13">
    <w:abstractNumId w:val="14"/>
  </w:num>
  <w:num w:numId="14">
    <w:abstractNumId w:val="11"/>
  </w:num>
  <w:num w:numId="15">
    <w:abstractNumId w:val="18"/>
  </w:num>
  <w:num w:numId="16">
    <w:abstractNumId w:val="1"/>
  </w:num>
  <w:num w:numId="17">
    <w:abstractNumId w:val="10"/>
  </w:num>
  <w:num w:numId="18">
    <w:abstractNumId w:val="12"/>
  </w:num>
  <w:num w:numId="19">
    <w:abstractNumId w:val="2"/>
  </w:num>
  <w:num w:numId="20">
    <w:abstractNumId w:val="22"/>
  </w:num>
  <w:num w:numId="21">
    <w:abstractNumId w:val="5"/>
  </w:num>
  <w:num w:numId="22">
    <w:abstractNumId w:val="20"/>
  </w:num>
  <w:num w:numId="23">
    <w:abstractNumId w:val="1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010C"/>
    <w:rsid w:val="00011746"/>
    <w:rsid w:val="00067CAA"/>
    <w:rsid w:val="00081AD1"/>
    <w:rsid w:val="0008256B"/>
    <w:rsid w:val="000C436C"/>
    <w:rsid w:val="00117AC3"/>
    <w:rsid w:val="00143C57"/>
    <w:rsid w:val="00157730"/>
    <w:rsid w:val="00175811"/>
    <w:rsid w:val="0017788B"/>
    <w:rsid w:val="001847D2"/>
    <w:rsid w:val="001923C0"/>
    <w:rsid w:val="001C2C7A"/>
    <w:rsid w:val="001C39FF"/>
    <w:rsid w:val="001E6D48"/>
    <w:rsid w:val="0021762E"/>
    <w:rsid w:val="00247959"/>
    <w:rsid w:val="00256EB5"/>
    <w:rsid w:val="002B230E"/>
    <w:rsid w:val="002D47B0"/>
    <w:rsid w:val="002E5636"/>
    <w:rsid w:val="00346FC5"/>
    <w:rsid w:val="00362295"/>
    <w:rsid w:val="003B4BD4"/>
    <w:rsid w:val="003B5D93"/>
    <w:rsid w:val="0040011D"/>
    <w:rsid w:val="004763EC"/>
    <w:rsid w:val="004856A1"/>
    <w:rsid w:val="004B42D6"/>
    <w:rsid w:val="004D74BA"/>
    <w:rsid w:val="00552773"/>
    <w:rsid w:val="005553E0"/>
    <w:rsid w:val="0058708C"/>
    <w:rsid w:val="00587680"/>
    <w:rsid w:val="005920DB"/>
    <w:rsid w:val="005921D3"/>
    <w:rsid w:val="005B10B4"/>
    <w:rsid w:val="005B77A7"/>
    <w:rsid w:val="00604F59"/>
    <w:rsid w:val="00605484"/>
    <w:rsid w:val="00605A0B"/>
    <w:rsid w:val="00641A0C"/>
    <w:rsid w:val="00647FC9"/>
    <w:rsid w:val="0065645C"/>
    <w:rsid w:val="00662923"/>
    <w:rsid w:val="006F0C70"/>
    <w:rsid w:val="00711B8F"/>
    <w:rsid w:val="00736F73"/>
    <w:rsid w:val="007B204B"/>
    <w:rsid w:val="007C3BF9"/>
    <w:rsid w:val="00801946"/>
    <w:rsid w:val="0086006C"/>
    <w:rsid w:val="008A7428"/>
    <w:rsid w:val="008B2D18"/>
    <w:rsid w:val="0095405E"/>
    <w:rsid w:val="009E4C21"/>
    <w:rsid w:val="00A10AD7"/>
    <w:rsid w:val="00A32B68"/>
    <w:rsid w:val="00A67EBF"/>
    <w:rsid w:val="00AA2D15"/>
    <w:rsid w:val="00AB7CF3"/>
    <w:rsid w:val="00AC1F80"/>
    <w:rsid w:val="00AC68BB"/>
    <w:rsid w:val="00AE6FE5"/>
    <w:rsid w:val="00AF7294"/>
    <w:rsid w:val="00B45019"/>
    <w:rsid w:val="00B50D1B"/>
    <w:rsid w:val="00B50DB5"/>
    <w:rsid w:val="00B54E24"/>
    <w:rsid w:val="00BD2701"/>
    <w:rsid w:val="00BD524D"/>
    <w:rsid w:val="00BE6250"/>
    <w:rsid w:val="00BE669D"/>
    <w:rsid w:val="00C31B09"/>
    <w:rsid w:val="00C6569C"/>
    <w:rsid w:val="00CA4D8A"/>
    <w:rsid w:val="00CF01DF"/>
    <w:rsid w:val="00D70637"/>
    <w:rsid w:val="00DA1F73"/>
    <w:rsid w:val="00DA34E3"/>
    <w:rsid w:val="00DB1357"/>
    <w:rsid w:val="00DD010C"/>
    <w:rsid w:val="00DD19B5"/>
    <w:rsid w:val="00DD5AED"/>
    <w:rsid w:val="00E05FFB"/>
    <w:rsid w:val="00E305ED"/>
    <w:rsid w:val="00E60C80"/>
    <w:rsid w:val="00E85C88"/>
    <w:rsid w:val="00EA28DE"/>
    <w:rsid w:val="00F354A1"/>
    <w:rsid w:val="00F7599F"/>
    <w:rsid w:val="00FD11CA"/>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D21132"/>
  <w15:docId w15:val="{F2044A5B-4AA1-D546-A42C-53B7BC3236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56A1"/>
  </w:style>
  <w:style w:type="paragraph" w:styleId="Heading1">
    <w:name w:val="heading 1"/>
    <w:basedOn w:val="Normal"/>
    <w:next w:val="Normal"/>
    <w:link w:val="Heading1Char"/>
    <w:uiPriority w:val="9"/>
    <w:qFormat/>
    <w:rsid w:val="0086006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24795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DD010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D010C"/>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DD010C"/>
    <w:pPr>
      <w:ind w:left="720"/>
      <w:contextualSpacing/>
    </w:pPr>
  </w:style>
  <w:style w:type="character" w:customStyle="1" w:styleId="Heading1Char">
    <w:name w:val="Heading 1 Char"/>
    <w:basedOn w:val="DefaultParagraphFont"/>
    <w:link w:val="Heading1"/>
    <w:uiPriority w:val="9"/>
    <w:rsid w:val="0086006C"/>
    <w:rPr>
      <w:rFonts w:asciiTheme="majorHAnsi" w:eastAsiaTheme="majorEastAsia" w:hAnsiTheme="majorHAnsi" w:cstheme="majorBidi"/>
      <w:color w:val="2F5496" w:themeColor="accent1" w:themeShade="BF"/>
      <w:sz w:val="32"/>
      <w:szCs w:val="32"/>
    </w:rPr>
  </w:style>
  <w:style w:type="paragraph" w:styleId="NormalWeb">
    <w:name w:val="Normal (Web)"/>
    <w:basedOn w:val="Normal"/>
    <w:uiPriority w:val="99"/>
    <w:unhideWhenUsed/>
    <w:rsid w:val="00346FC5"/>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qFormat/>
    <w:rsid w:val="00346FC5"/>
    <w:rPr>
      <w:b/>
      <w:bCs/>
    </w:rPr>
  </w:style>
  <w:style w:type="paragraph" w:styleId="Header">
    <w:name w:val="header"/>
    <w:basedOn w:val="Normal"/>
    <w:link w:val="HeaderChar"/>
    <w:uiPriority w:val="99"/>
    <w:unhideWhenUsed/>
    <w:rsid w:val="00B54E24"/>
    <w:pPr>
      <w:tabs>
        <w:tab w:val="center" w:pos="4680"/>
        <w:tab w:val="right" w:pos="9360"/>
      </w:tabs>
      <w:spacing w:after="0" w:line="240" w:lineRule="auto"/>
    </w:pPr>
  </w:style>
  <w:style w:type="character" w:customStyle="1" w:styleId="HeaderChar">
    <w:name w:val="Header Char"/>
    <w:basedOn w:val="DefaultParagraphFont"/>
    <w:link w:val="Header"/>
    <w:uiPriority w:val="99"/>
    <w:rsid w:val="00B54E24"/>
  </w:style>
  <w:style w:type="paragraph" w:styleId="Footer">
    <w:name w:val="footer"/>
    <w:basedOn w:val="Normal"/>
    <w:link w:val="FooterChar"/>
    <w:uiPriority w:val="99"/>
    <w:unhideWhenUsed/>
    <w:rsid w:val="00B54E24"/>
    <w:pPr>
      <w:tabs>
        <w:tab w:val="center" w:pos="4680"/>
        <w:tab w:val="right" w:pos="9360"/>
      </w:tabs>
      <w:spacing w:after="0" w:line="240" w:lineRule="auto"/>
    </w:pPr>
  </w:style>
  <w:style w:type="character" w:customStyle="1" w:styleId="FooterChar">
    <w:name w:val="Footer Char"/>
    <w:basedOn w:val="DefaultParagraphFont"/>
    <w:link w:val="Footer"/>
    <w:uiPriority w:val="99"/>
    <w:rsid w:val="00B54E24"/>
  </w:style>
  <w:style w:type="paragraph" w:customStyle="1" w:styleId="Bulletlast">
    <w:name w:val="Bullet last"/>
    <w:basedOn w:val="Normal"/>
    <w:qFormat/>
    <w:rsid w:val="005B10B4"/>
    <w:pPr>
      <w:numPr>
        <w:numId w:val="1"/>
      </w:numPr>
      <w:spacing w:before="120" w:after="360" w:line="240" w:lineRule="auto"/>
    </w:pPr>
    <w:rPr>
      <w:rFonts w:ascii="Arial" w:eastAsia="Times New Roman" w:hAnsi="Arial" w:cs="Times New Roman"/>
      <w:szCs w:val="24"/>
      <w:lang w:val="en-AU" w:eastAsia="en-AU"/>
    </w:rPr>
  </w:style>
  <w:style w:type="paragraph" w:customStyle="1" w:styleId="Bullet">
    <w:name w:val="Bullet"/>
    <w:basedOn w:val="Bulletlast"/>
    <w:qFormat/>
    <w:rsid w:val="005B10B4"/>
    <w:pPr>
      <w:spacing w:after="120"/>
    </w:pPr>
  </w:style>
  <w:style w:type="character" w:customStyle="1" w:styleId="Heading2Char">
    <w:name w:val="Heading 2 Char"/>
    <w:basedOn w:val="DefaultParagraphFont"/>
    <w:link w:val="Heading2"/>
    <w:uiPriority w:val="9"/>
    <w:rsid w:val="00247959"/>
    <w:rPr>
      <w:rFonts w:asciiTheme="majorHAnsi" w:eastAsiaTheme="majorEastAsia" w:hAnsiTheme="majorHAnsi" w:cstheme="majorBidi"/>
      <w:color w:val="2F5496" w:themeColor="accent1" w:themeShade="BF"/>
      <w:sz w:val="26"/>
      <w:szCs w:val="26"/>
    </w:rPr>
  </w:style>
  <w:style w:type="paragraph" w:customStyle="1" w:styleId="NormalLast">
    <w:name w:val="Normal Last"/>
    <w:basedOn w:val="Normal"/>
    <w:qFormat/>
    <w:rsid w:val="00247959"/>
    <w:pPr>
      <w:spacing w:before="240" w:after="360" w:line="240" w:lineRule="auto"/>
    </w:pPr>
    <w:rPr>
      <w:rFonts w:ascii="Arial" w:eastAsia="Times New Roman" w:hAnsi="Arial" w:cs="Arial"/>
      <w:szCs w:val="24"/>
      <w:lang w:val="en-AU" w:eastAsia="en-AU"/>
    </w:rPr>
  </w:style>
  <w:style w:type="character" w:styleId="Hyperlink">
    <w:name w:val="Hyperlink"/>
    <w:rsid w:val="001923C0"/>
    <w:rPr>
      <w:color w:val="0000FF"/>
      <w:u w:val="single"/>
    </w:rPr>
  </w:style>
  <w:style w:type="paragraph" w:styleId="NoSpacing">
    <w:name w:val="No Spacing"/>
    <w:link w:val="NoSpacingChar"/>
    <w:uiPriority w:val="1"/>
    <w:qFormat/>
    <w:rsid w:val="00A67EBF"/>
    <w:pPr>
      <w:spacing w:after="0" w:line="240" w:lineRule="auto"/>
    </w:pPr>
  </w:style>
  <w:style w:type="character" w:styleId="FollowedHyperlink">
    <w:name w:val="FollowedHyperlink"/>
    <w:basedOn w:val="DefaultParagraphFont"/>
    <w:uiPriority w:val="99"/>
    <w:semiHidden/>
    <w:unhideWhenUsed/>
    <w:rsid w:val="00C31B09"/>
    <w:rPr>
      <w:color w:val="954F72" w:themeColor="followedHyperlink"/>
      <w:u w:val="single"/>
    </w:rPr>
  </w:style>
  <w:style w:type="character" w:styleId="CommentReference">
    <w:name w:val="annotation reference"/>
    <w:basedOn w:val="DefaultParagraphFont"/>
    <w:uiPriority w:val="99"/>
    <w:semiHidden/>
    <w:unhideWhenUsed/>
    <w:rsid w:val="00157730"/>
    <w:rPr>
      <w:sz w:val="16"/>
      <w:szCs w:val="16"/>
    </w:rPr>
  </w:style>
  <w:style w:type="paragraph" w:styleId="CommentText">
    <w:name w:val="annotation text"/>
    <w:basedOn w:val="Normal"/>
    <w:link w:val="CommentTextChar"/>
    <w:uiPriority w:val="99"/>
    <w:semiHidden/>
    <w:unhideWhenUsed/>
    <w:rsid w:val="00157730"/>
    <w:pPr>
      <w:spacing w:line="240" w:lineRule="auto"/>
    </w:pPr>
    <w:rPr>
      <w:sz w:val="20"/>
      <w:szCs w:val="20"/>
    </w:rPr>
  </w:style>
  <w:style w:type="character" w:customStyle="1" w:styleId="CommentTextChar">
    <w:name w:val="Comment Text Char"/>
    <w:basedOn w:val="DefaultParagraphFont"/>
    <w:link w:val="CommentText"/>
    <w:uiPriority w:val="99"/>
    <w:semiHidden/>
    <w:rsid w:val="00157730"/>
    <w:rPr>
      <w:sz w:val="20"/>
      <w:szCs w:val="20"/>
    </w:rPr>
  </w:style>
  <w:style w:type="paragraph" w:styleId="Revision">
    <w:name w:val="Revision"/>
    <w:hidden/>
    <w:uiPriority w:val="99"/>
    <w:semiHidden/>
    <w:rsid w:val="00E85C88"/>
    <w:pPr>
      <w:spacing w:after="0" w:line="240" w:lineRule="auto"/>
    </w:pPr>
  </w:style>
  <w:style w:type="character" w:styleId="Emphasis">
    <w:name w:val="Emphasis"/>
    <w:basedOn w:val="DefaultParagraphFont"/>
    <w:uiPriority w:val="20"/>
    <w:qFormat/>
    <w:rsid w:val="008A7428"/>
    <w:rPr>
      <w:i/>
      <w:iCs/>
    </w:rPr>
  </w:style>
  <w:style w:type="table" w:styleId="TableGrid">
    <w:name w:val="Table Grid"/>
    <w:aliases w:val="TGS Table"/>
    <w:basedOn w:val="TableNormal"/>
    <w:rsid w:val="005921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E305ED"/>
  </w:style>
  <w:style w:type="paragraph" w:customStyle="1" w:styleId="DocumentControlHistory">
    <w:name w:val="Document Control History"/>
    <w:semiHidden/>
    <w:rsid w:val="00E305ED"/>
    <w:pPr>
      <w:spacing w:after="120" w:line="240" w:lineRule="auto"/>
    </w:pPr>
    <w:rPr>
      <w:rFonts w:ascii="Arial" w:eastAsia="Times New Roman" w:hAnsi="Arial" w:cs="Times New Roman"/>
      <w:sz w:val="24"/>
      <w:szCs w:val="24"/>
      <w:lang w:val="en-AU" w:eastAsia="en-AU"/>
    </w:rPr>
  </w:style>
  <w:style w:type="paragraph" w:customStyle="1" w:styleId="DocumentControlHistoryCentred">
    <w:name w:val="Document Control History Centred"/>
    <w:basedOn w:val="DocumentControlHistory"/>
    <w:rsid w:val="00E305ED"/>
    <w:pPr>
      <w:jc w:val="center"/>
    </w:pPr>
    <w:rPr>
      <w:rFonts w:cs="Arial"/>
    </w:rPr>
  </w:style>
  <w:style w:type="paragraph" w:customStyle="1" w:styleId="TGSTableHead">
    <w:name w:val="TGS TableHead_"/>
    <w:basedOn w:val="Normal"/>
    <w:next w:val="Normal"/>
    <w:uiPriority w:val="6"/>
    <w:qFormat/>
    <w:rsid w:val="00E305ED"/>
    <w:pPr>
      <w:spacing w:before="120" w:after="120" w:line="240" w:lineRule="auto"/>
      <w:jc w:val="both"/>
    </w:pPr>
    <w:rPr>
      <w:rFonts w:ascii="Arial Bold" w:eastAsia="Times New Roman" w:hAnsi="Arial Bold" w:cs="Times New Roman"/>
      <w:b/>
      <w:bCs/>
      <w:caps/>
      <w:sz w:val="20"/>
      <w:szCs w:val="20"/>
      <w:lang w:val="en-AU" w:eastAsia="en-AU"/>
    </w:rPr>
  </w:style>
  <w:style w:type="paragraph" w:customStyle="1" w:styleId="BodyText">
    <w:name w:val="BodyText_"/>
    <w:uiPriority w:val="8"/>
    <w:qFormat/>
    <w:rsid w:val="00E305ED"/>
    <w:pPr>
      <w:spacing w:after="240" w:line="300" w:lineRule="atLeast"/>
      <w:jc w:val="both"/>
    </w:pPr>
    <w:rPr>
      <w:rFonts w:ascii="Calibri" w:eastAsia="Times New Roman" w:hAnsi="Calibri" w:cs="Times New Roman"/>
      <w:color w:val="000000"/>
      <w:kern w:val="28"/>
      <w:lang w:val="en-AU"/>
    </w:rPr>
  </w:style>
  <w:style w:type="character" w:customStyle="1" w:styleId="TGSTextBodyChar">
    <w:name w:val="TGS Text Body Char"/>
    <w:basedOn w:val="DefaultParagraphFont"/>
    <w:link w:val="TGSTextBody"/>
    <w:locked/>
    <w:rsid w:val="00E305ED"/>
    <w:rPr>
      <w:rFonts w:ascii="Arial" w:eastAsia="Times New Roman" w:hAnsi="Arial" w:cs="Times New Roman"/>
      <w:szCs w:val="20"/>
      <w:lang w:eastAsia="en-AU"/>
    </w:rPr>
  </w:style>
  <w:style w:type="paragraph" w:customStyle="1" w:styleId="TGSTextBody">
    <w:name w:val="TGS Text Body"/>
    <w:basedOn w:val="Normal"/>
    <w:link w:val="TGSTextBodyChar"/>
    <w:qFormat/>
    <w:rsid w:val="00E305ED"/>
    <w:pPr>
      <w:spacing w:before="120" w:after="120" w:line="240" w:lineRule="auto"/>
      <w:jc w:val="both"/>
    </w:pPr>
    <w:rPr>
      <w:rFonts w:ascii="Arial" w:eastAsia="Times New Roman" w:hAnsi="Arial" w:cs="Times New Roman"/>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4801711">
      <w:bodyDiv w:val="1"/>
      <w:marLeft w:val="0"/>
      <w:marRight w:val="0"/>
      <w:marTop w:val="0"/>
      <w:marBottom w:val="0"/>
      <w:divBdr>
        <w:top w:val="none" w:sz="0" w:space="0" w:color="auto"/>
        <w:left w:val="none" w:sz="0" w:space="0" w:color="auto"/>
        <w:bottom w:val="none" w:sz="0" w:space="0" w:color="auto"/>
        <w:right w:val="none" w:sz="0" w:space="0" w:color="auto"/>
      </w:divBdr>
    </w:div>
    <w:div w:id="664355880">
      <w:bodyDiv w:val="1"/>
      <w:marLeft w:val="0"/>
      <w:marRight w:val="0"/>
      <w:marTop w:val="0"/>
      <w:marBottom w:val="0"/>
      <w:divBdr>
        <w:top w:val="none" w:sz="0" w:space="0" w:color="auto"/>
        <w:left w:val="none" w:sz="0" w:space="0" w:color="auto"/>
        <w:bottom w:val="none" w:sz="0" w:space="0" w:color="auto"/>
        <w:right w:val="none" w:sz="0" w:space="0" w:color="auto"/>
      </w:divBdr>
    </w:div>
    <w:div w:id="1717662631">
      <w:bodyDiv w:val="1"/>
      <w:marLeft w:val="0"/>
      <w:marRight w:val="0"/>
      <w:marTop w:val="0"/>
      <w:marBottom w:val="0"/>
      <w:divBdr>
        <w:top w:val="none" w:sz="0" w:space="0" w:color="auto"/>
        <w:left w:val="none" w:sz="0" w:space="0" w:color="auto"/>
        <w:bottom w:val="none" w:sz="0" w:space="0" w:color="auto"/>
        <w:right w:val="none" w:sz="0" w:space="0" w:color="auto"/>
      </w:divBdr>
    </w:div>
    <w:div w:id="1824738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legislation.gov.au/Details/F2018L00633"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ink/ink3.xm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ink/ink2.xml"/><Relationship Id="rId5" Type="http://schemas.openxmlformats.org/officeDocument/2006/relationships/webSettings" Target="webSettings.xml"/><Relationship Id="rId15" Type="http://schemas.openxmlformats.org/officeDocument/2006/relationships/image" Target="media/image4.png"/><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customXml" Target="ink/ink1.xml"/><Relationship Id="rId14"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6-22T00:49:49.879"/>
    </inkml:context>
    <inkml:brush xml:id="br0">
      <inkml:brushProperty name="width" value="0.08571" units="cm"/>
      <inkml:brushProperty name="height" value="0.08571" units="cm"/>
    </inkml:brush>
  </inkml:definitions>
  <inkml:trace contextRef="#ctx0" brushRef="#br0">356 381 8027,'-19'11'0,"4"-1"0,4 0 0,1 0 0,-2 2 0,0 1 0,0 1 0,0 1 0,1 1 0,-1 2 0,1 0 0,1-1 0,1 0 0,3-1 0,1-1 0,2-2 0,2-1 0,0 0 0,1-2 0,2 0 0,6-5 0,5-1 0,8-3 0,5-4 0,3-2 0,-12 0 0,-1-1 0,2-1 0,0-1 0,0-1 0,1 0 0,0 0 0,0 0 0,-2 0 0,-1 1 0,-1 0 0,1-1 0,-2 1 0,0 0 0,0 0 0,1-1 0,-2 1 0,0 0 0,9-6 0,-4 2 0,-5 1 0,-1 1 0,-1 0 0,-2 3 0,-2 1 0,-3 1 0,0 2 0,-1 2 0,-2 1 0,0 4 0,-2 3 0,-2 5 0,-3 2 0,-4 5 0,5-9 0,-1 1 0,-1 1 0,0 0 0,0 0 0,0 1 0,1 0 0,-1 0 0,-1 1 0,1 0 0,-1 0 0,1 1 0,-1 0 0,0 0 0,0 0 0,0 1-76,-1 0 0,1 0 0,-2 0 0,1 0 76,-1 1 0,-1-1 0,0 1 0,-1 0 0,0 1 0,-1-1 0,-1 0 0,1 0 0,-1 0 0,-1 0 0,1-1 0,0-1 0,1-1 0,0-1 0,0 0 0,-1 0 0,2-2 0,-1-1 0,1 0 0,1 0 0,-10 6 0,-1-1 0,6-6 0,-2-1 0,2-3 0,1-2 0,4-5 0,4-4 0,4-7 0,2 2 0,2-1 0,3-1 0,2-1 0,2-3 0,2 0 0,2-2 0,2 1-128,-4 4 0,2 1 0,-1-1 1,2 0-1,0 0 0,0 0 128,0 0 0,1-1 0,1 1 0,-1-1 0,1 1 0,0-1 0,0 1 0,0 0 0,1 0 0,-1 0 0,1 1 0,0-1 0,-1 1 0,1 0 0,-1 0 0,1 1 0,-1 0 0,1 0-32,4-3 0,1-1 0,1 0 1,1 1 31,-2 2 0,-1 0 0,0 1 0,1 0 0,-3 2 0,1 0 0,0 0 0,0 0 0,-2 3 0,-2 0 0,12-5 0,-2 2 0,-5 3 0,5 1 0,-1 2 0,1 2 0</inkml:trace>
  <inkml:trace contextRef="#ctx0" brushRef="#br0" timeOffset="2879">1357 361 8027,'-24'-13'0,"3"4"0,0 7 0,-2 2 0,-3 0 0,-4 2 0,1 2 0,-3 2 0,16-1 0,-1 0 0,1 0 0,0 0 0,0 1 0,0 1 0,1-1 0,1 1 0,1 0 0,1 1 0,-11 7 0,4 1 0,5 0 0,3 0 0,5-2 0,2-1 0,2 1 0,3-2 0,7 0 0,6-3 0,6-3 0,8-3 0,2-2 0,-13-3 0,0-1 0,1-1 0,0 0 0,0-2 0,0-1 0,1-1 0,0-1 0,-1 0 0,-1-1 0,1-1 0,-1 0 0,-1 0 0,0-1 0,0 0 0,-1-1 0,-1 1 0,0 0 0,-1-1 0,-1 1 0,-1 1 0,-1-1 0,-1 1 0,-1 0 0,0 1 0,-1 0 0,0-1 0,-1 0 0,4-6 0,-3 1 0,-3 1 0,1 1 0,-2 3 0,0 2 0,-1 3 0,-1 6 0,-2 4 0,-2 5 0,-2 4 0,-4 4 0,-2 2 0,5-7 0,-1-1 0,1-1 0,0 0 0,-1 0 0,0 0 0,0 0 0,0 0 0,-1 1 0,0 0 0,1-1 0,0 1 0,1-1 0,0 0 0,-3 6 0,2-1 0,3-2 0,1 0 0,2-2 0,1-2 0,3-1 0,4-2 0,3-2 0,6-2 0,1-2 0,3 0 0,-1-3 0,-1-1 0,-1-1 0,-1-1 0,-1 0 0,-1 0 0,-1 1 0,-2 0 0,-2 1 0,-2 0 0,-1 3 0,-2-1 0,-1 2 0,-1 0 0,1 1 0,-1 1 0,-2 2 0,1 3 0,-1 3 0,-1-1 0,1 2 0,-2-3 0,-2 3 0,0-1 0,-2 0 0,1 0 0,-1-1 0,1-2 0,1-1 0,1-1 0,1-2 0,1 0 0,1-6 0,3-2 0,4-4 0,5-3 0,6-2 0,2-3 0,2 2 0,-10 7 0,0-1 0,0 1 0,1 0 0,-2 0 0,1 0 0,0 0 0,1-1 0,-1 1 0,1-1 0,0 1 0,-1-1 0,1 1 0,-1 0 0,11-7 0,-1 0 0,-4 3 0,-3 2 0,-1 1 0,0 0 0,-2 1 0,-2 1 0,-2 2 0,-2 2 0,-1 0 0,-1 2 0,-2 0 0,-2 3 0,-1-2 0,-2 4 0,0 0 0,1 2 0,-3 2 0,-1 1 0,-2 2 0,-1 2 0,-2 2 0,-1 1 0,-2 1 0,2 0 0,-1 1 0,3-1 0,1-2 0,2 0 0,2-3 0,2-1 0,2-1 0,1-2 0,1-3 0,6-2 0,5-2 0,3-4 0,8-4 0,0-3 0,-9 3 0,0 0 0,1-1 0,-1 0 0,0-1 0,0 0 0,0 0 0,-1 0 0,0-1 0,-1 1 0,-1 0 0,0 0 0,-1 0 0,0 0 0,1-1 0,-1 0 0,8-7 0,-5 1 0,1 0 0,-3 5 0,-2 0 0,-2 2 0,-1 2 0,-2 2 0,0 2 0,-2 4 0,-1 5 0,-1 4 0,0 2 0,0 2 0,-2 2 0,-2 2 0,-1 2 0,1-8 0,0-1 0,-3 9 0,2-10 0,1 1 0,-1 0 0,0-1 0,0 1 0,-1-1 0,0 1 0,-1 0 0,1-1 0,0 1 0,-1-1 0,1 0 0,0 1 0,-1-2 0,-6 10 0,0 0 0,1-1 0,2-2 0,0-2 0,1 0 0,2-2 0,1 0 0,0-2 0,2-1 0,1-2 0,1-1 0,0-3 0,0 0 0,1-1 0,0-1 0,-2-1 0,0-3 0,-1-3 0,1-3 0,0-3 0,0-1 0,1-3 0,1-2 0,1-1 0,0-2 0,0 10 0,1 0 0,0-1 0,1 0 0,1 0 0,1 0 0,0-1 0,2 0 0,0 0 0,1 0 0,1 1 0,1 0 0,1-1 0,0 1 0,2-1 0,0 1 0,1 0 0,1 1 0,1-1 0,0 1 0,1 1 0,-1 0 0,0 1 0,0 0 0,2 1 0,0 0 0,-2 1 0,0 0 0,1 1 0,-1-1 0,1 2 0,-1 0 0,15-3 0,-1 2 0,-5 2 0,-1 3 0,-6 0 0,3 1 0,-4 1 0,2 4 0,-5 3 0,-2 3 0,-1 0 0,-4 3 0,-1 0 0,-3 1 0,-1 1 0,-1 0 0,-2 0 0,-3-1 0,-4 0 0,-4-2 0,-2-1 0,-3-1 0,-2-2 0,-2-2 0,-5-2 0,1-1 0,-3-2 0,2 0 0,1-2 0,3 0 0,3-3 0,3-1 0,0-2 0,7-1 0,2-1 0,3-2 0,3 1 0,3-1 0,8 1 0,9 1 0,8-1 0</inkml:trace>
  <inkml:trace contextRef="#ctx0" brushRef="#br0" timeOffset="7221">2969 261 8027,'-13'-16'0,"-1"6"0,-3 5 0,-5 4 0,-3 0 0,-4 0 0,-3 1 0,-1 0 0,15 0 0,0 0 0,-13 2 0,-1 1 0,2 4 0,1 1 0,3 3 0,1 1 0,2 2 0,3 1 0,0 0 0,6-2 0,1 0 0,2 0 0,3 0 0,2-1 0,3-1 0,2-1 0,5-3 0,3-2 0,9-2 0,7-3 0,5-2 0,3-3 0,-16 1 0,1 0 0,0-2 0,0 0 0,-1 0 0,-1-1 0,3-1 0,0 0 0,-3-1 0,-1 1 0,2-2 0,-1 0 0,-2 0 0,0 0 0,1-2 0,0 0 0,-1 0 0,-2 0 0,1-1 0,-1 1 0,0-1 0,0 1 0,1-1 0,-1 0 0,1 0 0,-1 1 0,0 1 0,0 0 0,1-1 0,-1 0 0,0 2 0,0 1 0,6-8 0,0 2 0,-2 1 0,-2 3 0,-2 2 0,-4 2 0,-1 2 0,-5 4 0,-4 3 0,-4 4 0,-5 4 0,-4 2 0,-3 3 0,9-6 0,-1-1 0,1 1 0,0 0 0,-1 0 0,1 1 0,1-1 0,-1 0 0,0 1 0,0 0 0,2 0 0,0-1 0,0 1 0,0 0 0,1 1 0,0 0 0,0-1 0,1 0 0,1 1 0,0-1 0,-4 10 0,4 0 0,2-1 0,3-1 0,1-1 0,0-1 0,2-3 0,2-1 0,5-2 0,5 0 0,2-2 0,4-3 0,4-2 0,2-2 0,6-2 0,-15-1 0,0-1 0,1 0 0,-1-1 0,-1 0 0,0-1 0,0 0 0,-1 0 0,0-1 0,-1 1 0,2-2 0,-1 1 0,-1-1 0,0 0 0,12-6 0,-3-1 0,-3 1 0,-5 2 0,-3 0 0,-1 2 0,-1-2 0,-3 1 0,-1 2 0,-2 1 0,-2 1 0,-1 1 0,-1 2 0,-5 0 0,-3 2 0,-4 1 0,-3 0 0,0 3 0,-3 2 0,-1 3 0,-2 2 0,0 1 0,-2 2 0,1 0 0,1 2 0,2 0 0,1 0 0,2 0 0,2 0 0,3-1 0,2-2 0,3 0 0,2-2 0,1 1 0,1-2 0,2 0 0,2-1 0,1-1 0,5-3 0,7 0 0,3-2 0,5-1 0,2 0 0,3-2 0,1-2 0,1-3 0,0-3 0,-15 4 0,-1 0 0,1-1 0,-1 0 0,-1 0 0,0-1 0,-1 0 0,1-1 0,-1-1 0,0 0 0,0-1 0,-2-1 0,1 0 0,0 0 0,-2 0 0,-1 0 0,1-1 0,1 0 0,-2 0 0,1-1 0,0 0 0,0 0 0,0-1 0,0 1 0,-1 0 0,1 0 0,-1 1 0,0 0 0,0 0 0,0 0 0,0-1 0,-1 0 0,0 3 0,-2 0 0,5-7 0,-1-2 0,-1 6 0,-1 0 0,-3 2 0,0 2 0,-1 3 0,-5 5 0,-2 5 0,-5 7 0,-5 4 0,-1 3 0,6-8 0,1-1 0,-2 1 0,1 1 0,-1 0 0,0 0 0,-1 0 0,0 0 0,1 1 0,-1 0 0,2-2 0,1 1 0,-1-1 0,0 1 0,1-1 0,1 0 0,-2 1 0,0 0 0,2-1 0,0 1 0,0-1 0,1 1 0,-3 8 0,3-2 0,3-2 0,1 1 0,2-4 0,1 3 0,1-2 0,5-2 0,3-2 0,4-1 0,3-3 0,3-1 0,3-1 0,5-2 0,4-1 0,-15-2 0,0-1 0,0 0 0,1-1 0,-1-2 0,1 0 0,0 0 0,0-1 0,-1-1 0,0 0 0,0 0 0,0-1 0,-1 0 0,-1 0 0,-1 1 0,-1-1 0,1 0 0,-1 0 0,-1 0 0,-1 0 0,0 0 0,-1 0 0,0-1 0,0 1 0,6-8 0,-5 1 0,-1 0 0,-5 4 0,0 0 0,-2 1 0,-2 2 0,-1 2 0,0 2 0,-1 2 0,-4 1 0,-4 3 0,-2-1 0,-1 5 0,-2 2 0,-1 3 0,-1 2 0,-1 2 0,2 1 0,0 1 0,0 1 0,4 0 0,2 0 0,2 0 0,4 0 0,1-2 0,1 0 0,4-2 0,4-2 0,6 0 0,4-2 0,7-2 0,5-2 0,3-2 0,-13-2 0,0-1 0,0 0 0,0 0 0,0-2 0,0 0 0,0-1 0,0-1 0,-2 1 0,-1-2 0,0 0 0,0 0 0,-1-1 0,1 0 0,0-1 0,0 0 0,-2 0 0,0 0 0,-1-1 0,-1 0 0,8-8 0,-4-1 0,-5 1 0,-3 0 0,-4 1 0,-3 0 0,-3 1 0,-4 1 0,-5 2 0,-7 1 0,-6 1 0,-5 1 0,13 6 0,-1 0 0,-3 0 0,0 0 0,-1 1 0,0 0 0,-2 1 0,0 0 0,-1 1 0,-1 0 0,-1 0 0,0 1 0,-2 0 0,-1 2-42,-2 0 1,-1 1-1,1 0 1,0 0-1,9-1 1,-1 0-1,0 0 42,1 0 0,1 0 0,-1 1 0,0-1 0,0-1 0,0 1-110,0 1 1,-1-1 0,1 0-1,-2 0 1,1 0 0,0 0 109,-1 0 0,0-1 0,0 1 0,0 0 0,0 0 0,0 0 0,0 0 0,-1-1 0,1 1 0,0-1 0,1 1 0,0-1 0,-9 1 0,0 0 0,6-1 0,1 0 0,-1 0 0,3 0 0,0 0 0,0-1 0,0 1 0,0 0 0,0-1 0,0 1 0,1-1 0,0 0 0,-8 1 0,0 0 0,7-1 0,1 0 0,-1 0 0,0 0 0,0-1 0,1 1 0,-8 0 0,1 0 0,-3 0 0,1 0-93,-1 0 0,1 0 1,1 0-1,1-1 93,0 1 0,2-1 0,4 1 0,1-1 0,1 0 0,0 1 0,2-1 0,0 0 0,-2 0 0,0 0 0,2 0 0,0 0 0,1 0 0,1 0 130,-15 0 1,2 1-131,0 0 0,2 0 324,0-1 1,1 1-325,1-1 0,0 1 204,1-1 0,-1 0-204,0 0 0,-1 0 0,-1 1 0,-1 0 0,-2 0 0,0-1 0,14 1 0,0-1 0,-2 1 0,-1 0 0,0 0 0,0 0 0,2 0 0,0 1 0,0-1 0,-1 1 0,-11 1 0,13-1 0,-1 0 0,1-1 0,0 1 0,-14 2 0,0 0 0,3 1 0,1-1 0,1 1 0,1-1 0,0 1 0,1-1 0,0 0 0,-1 0 0,-1 0 0,0 1 0,-1-1 0,-1 0 0,1 0 0,1-1 0,0 0 0,1-2 0,0 1 0,1-1 0,-2-1 0,-1 1 0,-1-1 0,-2 0 0,12-1 0,1 0 0,-14 1 0,14-1 0,0 0 0,-16 1 0,16-1 0,-1 0 0,1 0 0,0 0 0,-16 0 0,3 0 0,1 0 0,1-1 0,3 0 0,1-2 0,5 0 0,-2-2 0,3 1 0,-1-2 0,3 1 0,-4-2 0,3 0 0,1 0 0,3 1 0,-2-1 0,2-1 0,0-1 0,1-2 0,3 0 0,3 1 0,3-2 0,2 0 0,1 0 0,2-1 0,3 1 0,4-1 0,5 0 0,8 0 0,-10 5 0,2 1 0,1 1 0,0-1 0,0 1 0,2 0 0,-1 1 0,2-1 0,0 2 0,1-1 0,1 1 0,0 1 0,0-1 0,1 1 0,0 1 0,1-1 0,0 1 0,1 1 0,-1 0 0,1 0 0,0 0 0,1 1 0,-1 0 0,0 0 0,0 0 0,1 0 0,-1 1 0,1 0 0,-1 0 0,1 1 0,-1 0 0,0 1 0,0 0 0,1 1 0,-1 0 0,0-1 0,0 1 0,0 0 0,0 1 0,0-1 0,0 0 0,0 1 0,0-1 0,0 0 0,-1 1 0,1-1 0,0 1 0,0-1 0,0 1 0,-1-1 0,2 0 0,-1 0 0,1 0 0,0 0 0,-1 0 0,1-1 0,0 0 0,0 0 0,-1 0 0,0 0 0,1 0 0,0 0 0,-1-1 0,1 0 0,0 0 0,0 0 0,0-1 0,0 0 0,0 0 0,0 0 0,0 0 0,1 0 0,0 0 0,-1-1 0,1 0 0,0 1 0,-1-1 0,1 0 0,0 0 0,-1 0 0,0 0 0,0 0 0,0 0 0,0 0 0,0 0 0,-1 0 0,0 0 0,0 0 0,0 0 0,0 0 0,0 0 0,0 0 0,-1 0 0,0 0 0,1 0 0,-1 0 0,0 0 0,1 0 0,-1 0 0,0 0 0,0 0 0,0 0 0,0 0 0,0 0 0,0 0 0,-1 0 0,0 0 0,-1 0 0,-1 0 0,-1 0 0,2 0 0,0 0 0,-2 0 0,0 0 0,0 0 0,1 0 0,0 0 0,0 0 0,-1 0 0,-1 0 0,0 0 0,0 0 0,16 0 0,-1 0 0,-2 0 0,0 0 0,-3 0 0,0-1 0,-1 0 0,-2 0 0,0 0 0,-1 0 0,-1 0 0,1 0 0,-1 0 0,0 0 0,1-1 0,1 1 0,0 1 0,2-1 0,-1 0 0,1 1 0,-1 0 0,-1 0 0,0 0 0,-3 0 0,1 0 0,-2 0 0,5 0 0,-2 0 0,0 0 0,1 0 0,0 1 0,1 0 0,-1 1 0,1-1 0,0 1 0,-1 0 0,0 0 0,0 1 0,-2-1 0,1 0 0,0 1 0,0-1 0,0-1 0,1 1 0,0 0 0,1 0 0,1 0 0,2 0 0,3 1 0,-14-1 0,1-1 0,-1 0 0,1 0 0,2 1 0,0 0 0,0-1 0,1 1 0,-1-1 0,1 0 0,1 1 0,0-1 0,1 0 0,1 0 0,1 0 0,0 0-86,2 0 1,-1-1-1,1 0 1,1 1 85,1-1 0,0 0 0,-6 1 0,1 0 0,1 0 0,1 0 0,-1 1 0,1-1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6-23T04:46:37.009"/>
    </inkml:context>
    <inkml:brush xml:id="br0">
      <inkml:brushProperty name="width" value="0.08571" units="cm"/>
      <inkml:brushProperty name="height" value="0.08571" units="cm"/>
    </inkml:brush>
  </inkml:definitions>
  <inkml:trace contextRef="#ctx0" brushRef="#br0">356 381 8027,'-19'11'0,"4"-1"0,4 0 0,1 0 0,-2 2 0,0 1 0,0 1 0,0 1 0,1 1 0,-1 2 0,1 0 0,1-1 0,1 0 0,3-1 0,1-1 0,2-2 0,2-1 0,0 0 0,1-2 0,2 0 0,6-5 0,5-1 0,8-3 0,5-4 0,3-2 0,-12 0 0,-1-1 0,2-1 0,0-1 0,0-1 0,1 0 0,0 0 0,0 0 0,-2 0 0,-1 1 0,-1 0 0,1-1 0,-2 1 0,0 0 0,0 0 0,1-1 0,-2 1 0,0 0 0,9-6 0,-4 2 0,-5 1 0,-1 1 0,-1 0 0,-2 3 0,-2 1 0,-3 1 0,0 2 0,-1 2 0,-2 1 0,0 4 0,-2 3 0,-2 5 0,-3 2 0,-4 5 0,5-9 0,-1 1 0,-1 1 0,0 0 0,0 0 0,0 1 0,1 0 0,-1 0 0,-1 1 0,1 0 0,-1 0 0,1 1 0,-1 0 0,0 0 0,0 0 0,0 1-76,-1 0 0,1 0 0,-2 0 0,1 0 76,-1 1 0,-1-1 0,0 1 0,-1 0 0,0 1 0,-1-1 0,-1 0 0,1 0 0,-1 0 0,-1 0 0,1-1 0,0-1 0,1-1 0,0-1 0,0 0 0,-1 0 0,2-2 0,-1-1 0,1 0 0,1 0 0,-10 6 0,-1-1 0,6-6 0,-2-1 0,2-3 0,1-2 0,4-5 0,4-4 0,4-7 0,2 2 0,2-1 0,3-1 0,2-1 0,2-3 0,2 0 0,2-2 0,2 1-128,-4 4 0,2 1 0,-1-1 1,2 0-1,0 0 0,0 0 128,0 0 0,1-1 0,1 1 0,-1-1 0,1 1 0,0-1 0,0 1 0,0 0 0,1 0 0,-1 0 0,1 1 0,0-1 0,-1 1 0,1 0 0,-1 0 0,1 1 0,-1 0 0,1 0-32,4-3 0,1-1 0,1 0 1,1 1 31,-2 2 0,-1 0 0,0 1 0,1 0 0,-3 2 0,1 0 0,0 0 0,0 0 0,-2 3 0,-2 0 0,12-5 0,-2 2 0,-5 3 0,5 1 0,-1 2 0,1 2 0</inkml:trace>
  <inkml:trace contextRef="#ctx0" brushRef="#br0" timeOffset="1">1357 361 8027,'-24'-13'0,"3"4"0,0 7 0,-2 2 0,-3 0 0,-4 2 0,1 2 0,-3 2 0,16-1 0,-1 0 0,1 0 0,0 0 0,0 1 0,0 1 0,1-1 0,1 1 0,1 0 0,1 1 0,-11 7 0,4 1 0,5 0 0,3 0 0,5-2 0,2-1 0,2 1 0,3-2 0,7 0 0,6-3 0,6-3 0,8-3 0,2-2 0,-13-3 0,0-1 0,1-1 0,0 0 0,0-2 0,0-1 0,1-1 0,0-1 0,-1 0 0,-1-1 0,1-1 0,-1 0 0,-1 0 0,0-1 0,0 0 0,-1-1 0,-1 1 0,0 0 0,-1-1 0,-1 1 0,-1 1 0,-1-1 0,-1 1 0,-1 0 0,0 1 0,-1 0 0,0-1 0,-1 0 0,4-6 0,-3 1 0,-3 1 0,1 1 0,-2 3 0,0 2 0,-1 3 0,-1 6 0,-2 4 0,-2 5 0,-2 4 0,-4 4 0,-2 2 0,5-7 0,-1-1 0,1-1 0,0 0 0,-1 0 0,0 0 0,0 0 0,0 0 0,-1 1 0,0 0 0,1-1 0,0 1 0,1-1 0,0 0 0,-3 6 0,2-1 0,3-2 0,1 0 0,2-2 0,1-2 0,3-1 0,4-2 0,3-2 0,6-2 0,1-2 0,3 0 0,-1-3 0,-1-1 0,-1-1 0,-1-1 0,-1 0 0,-1 0 0,-1 1 0,-2 0 0,-2 1 0,-2 0 0,-1 3 0,-2-1 0,-1 2 0,-1 0 0,1 1 0,-1 1 0,-2 2 0,1 3 0,-1 3 0,-1-1 0,1 2 0,-2-3 0,-2 3 0,0-1 0,-2 0 0,1 0 0,-1-1 0,1-2 0,1-1 0,1-1 0,1-2 0,1 0 0,1-6 0,3-2 0,4-4 0,5-3 0,6-2 0,2-3 0,2 2 0,-10 7 0,0-1 0,0 1 0,1 0 0,-2 0 0,1 0 0,0 0 0,1-1 0,-1 1 0,1-1 0,0 1 0,-1-1 0,1 1 0,-1 0 0,11-7 0,-1 0 0,-4 3 0,-3 2 0,-1 1 0,0 0 0,-2 1 0,-2 1 0,-2 2 0,-2 2 0,-1 0 0,-1 2 0,-2 0 0,-2 3 0,-1-2 0,-2 4 0,0 0 0,1 2 0,-3 2 0,-1 1 0,-2 2 0,-1 2 0,-2 2 0,-1 1 0,-2 1 0,2 0 0,-1 1 0,3-1 0,1-2 0,2 0 0,2-3 0,2-1 0,2-1 0,1-2 0,1-3 0,6-2 0,5-2 0,3-4 0,8-4 0,0-3 0,-9 3 0,0 0 0,1-1 0,-1 0 0,0-1 0,0 0 0,0 0 0,-1 0 0,0-1 0,-1 1 0,-1 0 0,0 0 0,-1 0 0,0 0 0,1-1 0,-1 0 0,8-7 0,-5 1 0,1 0 0,-3 5 0,-2 0 0,-2 2 0,-1 2 0,-2 2 0,0 2 0,-2 4 0,-1 5 0,-1 4 0,0 2 0,0 2 0,-2 2 0,-2 2 0,-1 2 0,1-8 0,0-1 0,-3 9 0,2-10 0,1 1 0,-1 0 0,0-1 0,0 1 0,-1-1 0,0 1 0,-1 0 0,1-1 0,0 1 0,-1-1 0,1 0 0,0 1 0,-1-2 0,-6 10 0,0 0 0,1-1 0,2-2 0,0-2 0,1 0 0,2-2 0,1 0 0,0-2 0,2-1 0,1-2 0,1-1 0,0-3 0,0 0 0,1-1 0,0-1 0,-2-1 0,0-3 0,-1-3 0,1-3 0,0-3 0,0-1 0,1-3 0,1-2 0,1-1 0,0-2 0,0 10 0,1 0 0,0-1 0,1 0 0,1 0 0,1 0 0,0-1 0,2 0 0,0 0 0,1 0 0,1 1 0,1 0 0,1-1 0,0 1 0,2-1 0,0 1 0,1 0 0,1 1 0,1-1 0,0 1 0,1 1 0,-1 0 0,0 1 0,0 0 0,2 1 0,0 0 0,-2 1 0,0 0 0,1 1 0,-1-1 0,1 2 0,-1 0 0,15-3 0,-1 2 0,-5 2 0,-1 3 0,-6 0 0,3 1 0,-4 1 0,2 4 0,-5 3 0,-2 3 0,-1 0 0,-4 3 0,-1 0 0,-3 1 0,-1 1 0,-1 0 0,-2 0 0,-3-1 0,-4 0 0,-4-2 0,-2-1 0,-3-1 0,-2-2 0,-2-2 0,-5-2 0,1-1 0,-3-2 0,2 0 0,1-2 0,3 0 0,3-3 0,3-1 0,0-2 0,7-1 0,2-1 0,3-2 0,3 1 0,3-1 0,8 1 0,9 1 0,8-1 0</inkml:trace>
  <inkml:trace contextRef="#ctx0" brushRef="#br0" timeOffset="2">2969 261 8027,'-13'-16'0,"-1"6"0,-3 5 0,-5 4 0,-3 0 0,-4 0 0,-3 1 0,-1 0 0,15 0 0,0 0 0,-13 2 0,-1 1 0,2 4 0,1 1 0,3 3 0,1 1 0,2 2 0,3 1 0,0 0 0,6-2 0,1 0 0,2 0 0,3 0 0,2-1 0,3-1 0,2-1 0,5-3 0,3-2 0,9-2 0,7-3 0,5-2 0,3-3 0,-16 1 0,1 0 0,0-2 0,0 0 0,-1 0 0,-1-1 0,3-1 0,0 0 0,-3-1 0,-1 1 0,2-2 0,-1 0 0,-2 0 0,0 0 0,1-2 0,0 0 0,-1 0 0,-2 0 0,1-1 0,-1 1 0,0-1 0,0 1 0,1-1 0,-1 0 0,1 0 0,-1 1 0,0 1 0,0 0 0,1-1 0,-1 0 0,0 2 0,0 1 0,6-8 0,0 2 0,-2 1 0,-2 3 0,-2 2 0,-4 2 0,-1 2 0,-5 4 0,-4 3 0,-4 4 0,-5 4 0,-4 2 0,-3 3 0,9-6 0,-1-1 0,1 1 0,0 0 0,-1 0 0,1 1 0,1-1 0,-1 0 0,0 1 0,0 0 0,2 0 0,0-1 0,0 1 0,0 0 0,1 1 0,0 0 0,0-1 0,1 0 0,1 1 0,0-1 0,-4 10 0,4 0 0,2-1 0,3-1 0,1-1 0,0-1 0,2-3 0,2-1 0,5-2 0,5 0 0,2-2 0,4-3 0,4-2 0,2-2 0,6-2 0,-15-1 0,0-1 0,1 0 0,-1-1 0,-1 0 0,0-1 0,0 0 0,-1 0 0,0-1 0,-1 1 0,2-2 0,-1 1 0,-1-1 0,0 0 0,12-6 0,-3-1 0,-3 1 0,-5 2 0,-3 0 0,-1 2 0,-1-2 0,-3 1 0,-1 2 0,-2 1 0,-2 1 0,-1 1 0,-1 2 0,-5 0 0,-3 2 0,-4 1 0,-3 0 0,0 3 0,-3 2 0,-1 3 0,-2 2 0,0 1 0,-2 2 0,1 0 0,1 2 0,2 0 0,1 0 0,2 0 0,2 0 0,3-1 0,2-2 0,3 0 0,2-2 0,1 1 0,1-2 0,2 0 0,2-1 0,1-1 0,5-3 0,7 0 0,3-2 0,5-1 0,2 0 0,3-2 0,1-2 0,1-3 0,0-3 0,-15 4 0,-1 0 0,1-1 0,-1 0 0,-1 0 0,0-1 0,-1 0 0,1-1 0,-1-1 0,0 0 0,0-1 0,-2-1 0,1 0 0,0 0 0,-2 0 0,-1 0 0,1-1 0,1 0 0,-2 0 0,1-1 0,0 0 0,0 0 0,0-1 0,0 1 0,-1 0 0,1 0 0,-1 1 0,0 0 0,0 0 0,0 0 0,0-1 0,-1 0 0,0 3 0,-2 0 0,5-7 0,-1-2 0,-1 6 0,-1 0 0,-3 2 0,0 2 0,-1 3 0,-5 5 0,-2 5 0,-5 7 0,-5 4 0,-1 3 0,6-8 0,1-1 0,-2 1 0,1 1 0,-1 0 0,0 0 0,-1 0 0,0 0 0,1 1 0,-1 0 0,2-2 0,1 1 0,-1-1 0,0 1 0,1-1 0,1 0 0,-2 1 0,0 0 0,2-1 0,0 1 0,0-1 0,1 1 0,-3 8 0,3-2 0,3-2 0,1 1 0,2-4 0,1 3 0,1-2 0,5-2 0,3-2 0,4-1 0,3-3 0,3-1 0,3-1 0,5-2 0,4-1 0,-15-2 0,0-1 0,0 0 0,1-1 0,-1-2 0,1 0 0,0 0 0,0-1 0,-1-1 0,0 0 0,0 0 0,0-1 0,-1 0 0,-1 0 0,-1 1 0,-1-1 0,1 0 0,-1 0 0,-1 0 0,-1 0 0,0 0 0,-1 0 0,0-1 0,0 1 0,6-8 0,-5 1 0,-1 0 0,-5 4 0,0 0 0,-2 1 0,-2 2 0,-1 2 0,0 2 0,-1 2 0,-4 1 0,-4 3 0,-2-1 0,-1 5 0,-2 2 0,-1 3 0,-1 2 0,-1 2 0,2 1 0,0 1 0,0 1 0,4 0 0,2 0 0,2 0 0,4 0 0,1-2 0,1 0 0,4-2 0,4-2 0,6 0 0,4-2 0,7-2 0,5-2 0,3-2 0,-13-2 0,0-1 0,0 0 0,0 0 0,0-2 0,0 0 0,0-1 0,0-1 0,-2 1 0,-1-2 0,0 0 0,0 0 0,-1-1 0,1 0 0,0-1 0,0 0 0,-2 0 0,0 0 0,-1-1 0,-1 0 0,8-8 0,-4-1 0,-5 1 0,-3 0 0,-4 1 0,-3 0 0,-3 1 0,-4 1 0,-5 2 0,-7 1 0,-6 1 0,-5 1 0,13 6 0,-1 0 0,-3 0 0,0 0 0,-1 1 0,0 0 0,-2 1 0,0 0 0,-1 1 0,-1 0 0,-1 0 0,0 1 0,-2 0 0,-1 2-42,-2 0 1,-1 1-1,1 0 1,0 0-1,9-1 1,-1 0-1,0 0 42,1 0 0,1 0 0,-1 1 0,0-1 0,0-1 0,0 1-110,0 1 1,-1-1 0,1 0-1,-2 0 1,1 0 0,0 0 109,-1 0 0,0-1 0,0 1 0,0 0 0,0 0 0,0 0 0,0 0 0,-1-1 0,1 1 0,0-1 0,1 1 0,0-1 0,-9 1 0,0 0 0,6-1 0,1 0 0,-1 0 0,3 0 0,0 0 0,0-1 0,0 1 0,0 0 0,0-1 0,0 1 0,1-1 0,0 0 0,-8 1 0,0 0 0,7-1 0,1 0 0,-1 0 0,0 0 0,0-1 0,1 1 0,-8 0 0,1 0 0,-3 0 0,1 0-93,-1 0 0,1 0 1,1 0-1,1-1 93,0 1 0,2-1 0,4 1 0,1-1 0,1 0 0,0 1 0,2-1 0,0 0 0,-2 0 0,0 0 0,2 0 0,0 0 0,1 0 0,1 0 130,-15 0 1,2 1-131,0 0 0,2 0 324,0-1 1,1 1-325,1-1 0,0 1 204,1-1 0,-1 0-204,0 0 0,-1 0 0,-1 1 0,-1 0 0,-2 0 0,0-1 0,14 1 0,0-1 0,-2 1 0,-1 0 0,0 0 0,0 0 0,2 0 0,0 1 0,0-1 0,-1 1 0,-11 1 0,13-1 0,-1 0 0,1-1 0,0 1 0,-14 2 0,0 0 0,3 1 0,1-1 0,1 1 0,1-1 0,0 1 0,1-1 0,0 0 0,-1 0 0,-1 0 0,0 1 0,-1-1 0,-1 0 0,1 0 0,1-1 0,0 0 0,1-2 0,0 1 0,1-1 0,-2-1 0,-1 1 0,-1-1 0,-2 0 0,12-1 0,1 0 0,-14 1 0,14-1 0,0 0 0,-16 1 0,16-1 0,-1 0 0,1 0 0,0 0 0,-16 0 0,3 0 0,1 0 0,1-1 0,3 0 0,1-2 0,5 0 0,-2-2 0,3 1 0,-1-2 0,3 1 0,-4-2 0,3 0 0,1 0 0,3 1 0,-2-1 0,2-1 0,0-1 0,1-2 0,3 0 0,3 1 0,3-2 0,2 0 0,1 0 0,2-1 0,3 1 0,4-1 0,5 0 0,8 0 0,-10 5 0,2 1 0,1 1 0,0-1 0,0 1 0,2 0 0,-1 1 0,2-1 0,0 2 0,1-1 0,1 1 0,0 1 0,0-1 0,1 1 0,0 1 0,1-1 0,0 1 0,1 1 0,-1 0 0,1 0 0,0 0 0,1 1 0,-1 0 0,0 0 0,0 0 0,1 0 0,-1 1 0,1 0 0,-1 0 0,1 1 0,-1 0 0,0 1 0,0 0 0,1 1 0,-1 0 0,0-1 0,0 1 0,0 0 0,0 1 0,0-1 0,0 0 0,0 1 0,0-1 0,0 0 0,-1 1 0,1-1 0,0 1 0,0-1 0,0 1 0,-1-1 0,2 0 0,-1 0 0,1 0 0,0 0 0,-1 0 0,1-1 0,0 0 0,0 0 0,-1 0 0,0 0 0,1 0 0,0 0 0,-1-1 0,1 0 0,0 0 0,0 0 0,0-1 0,0 0 0,0 0 0,0 0 0,0 0 0,1 0 0,0 0 0,-1-1 0,1 0 0,0 1 0,-1-1 0,1 0 0,0 0 0,-1 0 0,0 0 0,0 0 0,0 0 0,0 0 0,0 0 0,-1 0 0,0 0 0,0 0 0,0 0 0,0 0 0,0 0 0,0 0 0,-1 0 0,0 0 0,1 0 0,-1 0 0,0 0 0,1 0 0,-1 0 0,0 0 0,0 0 0,0 0 0,0 0 0,0 0 0,0 0 0,-1 0 0,0 0 0,-1 0 0,-1 0 0,-1 0 0,2 0 0,0 0 0,-2 0 0,0 0 0,0 0 0,1 0 0,0 0 0,0 0 0,-1 0 0,-1 0 0,0 0 0,0 0 0,16 0 0,-1 0 0,-2 0 0,0 0 0,-3 0 0,0-1 0,-1 0 0,-2 0 0,0 0 0,-1 0 0,-1 0 0,1 0 0,-1 0 0,0 0 0,1-1 0,1 1 0,0 1 0,2-1 0,-1 0 0,1 1 0,-1 0 0,-1 0 0,0 0 0,-3 0 0,1 0 0,-2 0 0,5 0 0,-2 0 0,0 0 0,1 0 0,0 1 0,1 0 0,-1 1 0,1-1 0,0 1 0,-1 0 0,0 0 0,0 1 0,-2-1 0,1 0 0,0 1 0,0-1 0,0-1 0,1 1 0,0 0 0,1 0 0,1 0 0,2 0 0,3 1 0,-14-1 0,1-1 0,-1 0 0,1 0 0,2 1 0,0 0 0,0-1 0,1 1 0,-1-1 0,1 0 0,1 1 0,0-1 0,1 0 0,1 0 0,1 0 0,0 0-86,2 0 1,-1-1-1,1 0 1,1 1 85,1-1 0,0 0 0,-6 1 0,1 0 0,1 0 0,1 0 0,-1 1 0,1-1 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6-23T04:46:37.733"/>
    </inkml:context>
    <inkml:brush xml:id="br0">
      <inkml:brushProperty name="width" value="0.08571" units="cm"/>
      <inkml:brushProperty name="height" value="0.08571" units="cm"/>
    </inkml:brush>
  </inkml:definitions>
  <inkml:trace contextRef="#ctx0" brushRef="#br0">356 381 8027,'-19'11'0,"4"-1"0,4 0 0,1 0 0,-2 2 0,0 1 0,0 1 0,0 1 0,1 1 0,-1 2 0,1 0 0,1-1 0,1 0 0,3-1 0,1-1 0,2-2 0,2-1 0,0 0 0,1-2 0,2 0 0,6-5 0,5-1 0,8-3 0,5-4 0,3-2 0,-12 0 0,-1-1 0,2-1 0,0-1 0,0-1 0,1 0 0,0 0 0,0 0 0,-2 0 0,-1 1 0,-1 0 0,1-1 0,-2 1 0,0 0 0,0 0 0,1-1 0,-2 1 0,0 0 0,9-6 0,-4 2 0,-5 1 0,-1 1 0,-1 0 0,-2 3 0,-2 1 0,-3 1 0,0 2 0,-1 2 0,-2 1 0,0 4 0,-2 3 0,-2 5 0,-3 2 0,-4 5 0,5-9 0,-1 1 0,-1 1 0,0 0 0,0 0 0,0 1 0,1 0 0,-1 0 0,-1 1 0,1 0 0,-1 0 0,1 1 0,-1 0 0,0 0 0,0 0 0,0 1-76,-1 0 0,1 0 0,-2 0 0,1 0 76,-1 1 0,-1-1 0,0 1 0,-1 0 0,0 1 0,-1-1 0,-1 0 0,1 0 0,-1 0 0,-1 0 0,1-1 0,0-1 0,1-1 0,0-1 0,0 0 0,-1 0 0,2-2 0,-1-1 0,1 0 0,1 0 0,-10 6 0,-1-1 0,6-6 0,-2-1 0,2-3 0,1-2 0,4-5 0,4-4 0,4-7 0,2 2 0,2-1 0,3-1 0,2-1 0,2-3 0,2 0 0,2-2 0,2 1-128,-4 4 0,2 1 0,-1-1 1,2 0-1,0 0 0,0 0 128,0 0 0,1-1 0,1 1 0,-1-1 0,1 1 0,0-1 0,0 1 0,0 0 0,1 0 0,-1 0 0,1 1 0,0-1 0,-1 1 0,1 0 0,-1 0 0,1 1 0,-1 0 0,1 0-32,4-3 0,1-1 0,1 0 1,1 1 31,-2 2 0,-1 0 0,0 1 0,1 0 0,-3 2 0,1 0 0,0 0 0,0 0 0,-2 3 0,-2 0 0,12-5 0,-2 2 0,-5 3 0,5 1 0,-1 2 0,1 2 0</inkml:trace>
  <inkml:trace contextRef="#ctx0" brushRef="#br0" timeOffset="1">1357 361 8027,'-24'-13'0,"3"4"0,0 7 0,-2 2 0,-3 0 0,-4 2 0,1 2 0,-3 2 0,16-1 0,-1 0 0,1 0 0,0 0 0,0 1 0,0 1 0,1-1 0,1 1 0,1 0 0,1 1 0,-11 7 0,4 1 0,5 0 0,3 0 0,5-2 0,2-1 0,2 1 0,3-2 0,7 0 0,6-3 0,6-3 0,8-3 0,2-2 0,-13-3 0,0-1 0,1-1 0,0 0 0,0-2 0,0-1 0,1-1 0,0-1 0,-1 0 0,-1-1 0,1-1 0,-1 0 0,-1 0 0,0-1 0,0 0 0,-1-1 0,-1 1 0,0 0 0,-1-1 0,-1 1 0,-1 1 0,-1-1 0,-1 1 0,-1 0 0,0 1 0,-1 0 0,0-1 0,-1 0 0,4-6 0,-3 1 0,-3 1 0,1 1 0,-2 3 0,0 2 0,-1 3 0,-1 6 0,-2 4 0,-2 5 0,-2 4 0,-4 4 0,-2 2 0,5-7 0,-1-1 0,1-1 0,0 0 0,-1 0 0,0 0 0,0 0 0,0 0 0,-1 1 0,0 0 0,1-1 0,0 1 0,1-1 0,0 0 0,-3 6 0,2-1 0,3-2 0,1 0 0,2-2 0,1-2 0,3-1 0,4-2 0,3-2 0,6-2 0,1-2 0,3 0 0,-1-3 0,-1-1 0,-1-1 0,-1-1 0,-1 0 0,-1 0 0,-1 1 0,-2 0 0,-2 1 0,-2 0 0,-1 3 0,-2-1 0,-1 2 0,-1 0 0,1 1 0,-1 1 0,-2 2 0,1 3 0,-1 3 0,-1-1 0,1 2 0,-2-3 0,-2 3 0,0-1 0,-2 0 0,1 0 0,-1-1 0,1-2 0,1-1 0,1-1 0,1-2 0,1 0 0,1-6 0,3-2 0,4-4 0,5-3 0,6-2 0,2-3 0,2 2 0,-10 7 0,0-1 0,0 1 0,1 0 0,-2 0 0,1 0 0,0 0 0,1-1 0,-1 1 0,1-1 0,0 1 0,-1-1 0,1 1 0,-1 0 0,11-7 0,-1 0 0,-4 3 0,-3 2 0,-1 1 0,0 0 0,-2 1 0,-2 1 0,-2 2 0,-2 2 0,-1 0 0,-1 2 0,-2 0 0,-2 3 0,-1-2 0,-2 4 0,0 0 0,1 2 0,-3 2 0,-1 1 0,-2 2 0,-1 2 0,-2 2 0,-1 1 0,-2 1 0,2 0 0,-1 1 0,3-1 0,1-2 0,2 0 0,2-3 0,2-1 0,2-1 0,1-2 0,1-3 0,6-2 0,5-2 0,3-4 0,8-4 0,0-3 0,-9 3 0,0 0 0,1-1 0,-1 0 0,0-1 0,0 0 0,0 0 0,-1 0 0,0-1 0,-1 1 0,-1 0 0,0 0 0,-1 0 0,0 0 0,1-1 0,-1 0 0,8-7 0,-5 1 0,1 0 0,-3 5 0,-2 0 0,-2 2 0,-1 2 0,-2 2 0,0 2 0,-2 4 0,-1 5 0,-1 4 0,0 2 0,0 2 0,-2 2 0,-2 2 0,-1 2 0,1-8 0,0-1 0,-3 9 0,2-10 0,1 1 0,-1 0 0,0-1 0,0 1 0,-1-1 0,0 1 0,-1 0 0,1-1 0,0 1 0,-1-1 0,1 0 0,0 1 0,-1-2 0,-6 10 0,0 0 0,1-1 0,2-2 0,0-2 0,1 0 0,2-2 0,1 0 0,0-2 0,2-1 0,1-2 0,1-1 0,0-3 0,0 0 0,1-1 0,0-1 0,-2-1 0,0-3 0,-1-3 0,1-3 0,0-3 0,0-1 0,1-3 0,1-2 0,1-1 0,0-2 0,0 10 0,1 0 0,0-1 0,1 0 0,1 0 0,1 0 0,0-1 0,2 0 0,0 0 0,1 0 0,1 1 0,1 0 0,1-1 0,0 1 0,2-1 0,0 1 0,1 0 0,1 1 0,1-1 0,0 1 0,1 1 0,-1 0 0,0 1 0,0 0 0,2 1 0,0 0 0,-2 1 0,0 0 0,1 1 0,-1-1 0,1 2 0,-1 0 0,15-3 0,-1 2 0,-5 2 0,-1 3 0,-6 0 0,3 1 0,-4 1 0,2 4 0,-5 3 0,-2 3 0,-1 0 0,-4 3 0,-1 0 0,-3 1 0,-1 1 0,-1 0 0,-2 0 0,-3-1 0,-4 0 0,-4-2 0,-2-1 0,-3-1 0,-2-2 0,-2-2 0,-5-2 0,1-1 0,-3-2 0,2 0 0,1-2 0,3 0 0,3-3 0,3-1 0,0-2 0,7-1 0,2-1 0,3-2 0,3 1 0,3-1 0,8 1 0,9 1 0,8-1 0</inkml:trace>
  <inkml:trace contextRef="#ctx0" brushRef="#br0" timeOffset="2">2969 261 8027,'-13'-16'0,"-1"6"0,-3 5 0,-5 4 0,-3 0 0,-4 0 0,-3 1 0,-1 0 0,15 0 0,0 0 0,-13 2 0,-1 1 0,2 4 0,1 1 0,3 3 0,1 1 0,2 2 0,3 1 0,0 0 0,6-2 0,1 0 0,2 0 0,3 0 0,2-1 0,3-1 0,2-1 0,5-3 0,3-2 0,9-2 0,7-3 0,5-2 0,3-3 0,-16 1 0,1 0 0,0-2 0,0 0 0,-1 0 0,-1-1 0,3-1 0,0 0 0,-3-1 0,-1 1 0,2-2 0,-1 0 0,-2 0 0,0 0 0,1-2 0,0 0 0,-1 0 0,-2 0 0,1-1 0,-1 1 0,0-1 0,0 1 0,1-1 0,-1 0 0,1 0 0,-1 1 0,0 1 0,0 0 0,1-1 0,-1 0 0,0 2 0,0 1 0,6-8 0,0 2 0,-2 1 0,-2 3 0,-2 2 0,-4 2 0,-1 2 0,-5 4 0,-4 3 0,-4 4 0,-5 4 0,-4 2 0,-3 3 0,9-6 0,-1-1 0,1 1 0,0 0 0,-1 0 0,1 1 0,1-1 0,-1 0 0,0 1 0,0 0 0,2 0 0,0-1 0,0 1 0,0 0 0,1 1 0,0 0 0,0-1 0,1 0 0,1 1 0,0-1 0,-4 10 0,4 0 0,2-1 0,3-1 0,1-1 0,0-1 0,2-3 0,2-1 0,5-2 0,5 0 0,2-2 0,4-3 0,4-2 0,2-2 0,6-2 0,-15-1 0,0-1 0,1 0 0,-1-1 0,-1 0 0,0-1 0,0 0 0,-1 0 0,0-1 0,-1 1 0,2-2 0,-1 1 0,-1-1 0,0 0 0,12-6 0,-3-1 0,-3 1 0,-5 2 0,-3 0 0,-1 2 0,-1-2 0,-3 1 0,-1 2 0,-2 1 0,-2 1 0,-1 1 0,-1 2 0,-5 0 0,-3 2 0,-4 1 0,-3 0 0,0 3 0,-3 2 0,-1 3 0,-2 2 0,0 1 0,-2 2 0,1 0 0,1 2 0,2 0 0,1 0 0,2 0 0,2 0 0,3-1 0,2-2 0,3 0 0,2-2 0,1 1 0,1-2 0,2 0 0,2-1 0,1-1 0,5-3 0,7 0 0,3-2 0,5-1 0,2 0 0,3-2 0,1-2 0,1-3 0,0-3 0,-15 4 0,-1 0 0,1-1 0,-1 0 0,-1 0 0,0-1 0,-1 0 0,1-1 0,-1-1 0,0 0 0,0-1 0,-2-1 0,1 0 0,0 0 0,-2 0 0,-1 0 0,1-1 0,1 0 0,-2 0 0,1-1 0,0 0 0,0 0 0,0-1 0,0 1 0,-1 0 0,1 0 0,-1 1 0,0 0 0,0 0 0,0 0 0,0-1 0,-1 0 0,0 3 0,-2 0 0,5-7 0,-1-2 0,-1 6 0,-1 0 0,-3 2 0,0 2 0,-1 3 0,-5 5 0,-2 5 0,-5 7 0,-5 4 0,-1 3 0,6-8 0,1-1 0,-2 1 0,1 1 0,-1 0 0,0 0 0,-1 0 0,0 0 0,1 1 0,-1 0 0,2-2 0,1 1 0,-1-1 0,0 1 0,1-1 0,1 0 0,-2 1 0,0 0 0,2-1 0,0 1 0,0-1 0,1 1 0,-3 8 0,3-2 0,3-2 0,1 1 0,2-4 0,1 3 0,1-2 0,5-2 0,3-2 0,4-1 0,3-3 0,3-1 0,3-1 0,5-2 0,4-1 0,-15-2 0,0-1 0,0 0 0,1-1 0,-1-2 0,1 0 0,0 0 0,0-1 0,-1-1 0,0 0 0,0 0 0,0-1 0,-1 0 0,-1 0 0,-1 1 0,-1-1 0,1 0 0,-1 0 0,-1 0 0,-1 0 0,0 0 0,-1 0 0,0-1 0,0 1 0,6-8 0,-5 1 0,-1 0 0,-5 4 0,0 0 0,-2 1 0,-2 2 0,-1 2 0,0 2 0,-1 2 0,-4 1 0,-4 3 0,-2-1 0,-1 5 0,-2 2 0,-1 3 0,-1 2 0,-1 2 0,2 1 0,0 1 0,0 1 0,4 0 0,2 0 0,2 0 0,4 0 0,1-2 0,1 0 0,4-2 0,4-2 0,6 0 0,4-2 0,7-2 0,5-2 0,3-2 0,-13-2 0,0-1 0,0 0 0,0 0 0,0-2 0,0 0 0,0-1 0,0-1 0,-2 1 0,-1-2 0,0 0 0,0 0 0,-1-1 0,1 0 0,0-1 0,0 0 0,-2 0 0,0 0 0,-1-1 0,-1 0 0,8-8 0,-4-1 0,-5 1 0,-3 0 0,-4 1 0,-3 0 0,-3 1 0,-4 1 0,-5 2 0,-7 1 0,-6 1 0,-5 1 0,13 6 0,-1 0 0,-3 0 0,0 0 0,-1 1 0,0 0 0,-2 1 0,0 0 0,-1 1 0,-1 0 0,-1 0 0,0 1 0,-2 0 0,-1 2-42,-2 0 1,-1 1-1,1 0 1,0 0-1,9-1 1,-1 0-1,0 0 42,1 0 0,1 0 0,-1 1 0,0-1 0,0-1 0,0 1-110,0 1 1,-1-1 0,1 0-1,-2 0 1,1 0 0,0 0 109,-1 0 0,0-1 0,0 1 0,0 0 0,0 0 0,0 0 0,0 0 0,-1-1 0,1 1 0,0-1 0,1 1 0,0-1 0,-9 1 0,0 0 0,6-1 0,1 0 0,-1 0 0,3 0 0,0 0 0,0-1 0,0 1 0,0 0 0,0-1 0,0 1 0,1-1 0,0 0 0,-8 1 0,0 0 0,7-1 0,1 0 0,-1 0 0,0 0 0,0-1 0,1 1 0,-8 0 0,1 0 0,-3 0 0,1 0-93,-1 0 0,1 0 1,1 0-1,1-1 93,0 1 0,2-1 0,4 1 0,1-1 0,1 0 0,0 1 0,2-1 0,0 0 0,-2 0 0,0 0 0,2 0 0,0 0 0,1 0 0,1 0 130,-15 0 1,2 1-131,0 0 0,2 0 324,0-1 1,1 1-325,1-1 0,0 1 204,1-1 0,-1 0-204,0 0 0,-1 0 0,-1 1 0,-1 0 0,-2 0 0,0-1 0,14 1 0,0-1 0,-2 1 0,-1 0 0,0 0 0,0 0 0,2 0 0,0 1 0,0-1 0,-1 1 0,-11 1 0,13-1 0,-1 0 0,1-1 0,0 1 0,-14 2 0,0 0 0,3 1 0,1-1 0,1 1 0,1-1 0,0 1 0,1-1 0,0 0 0,-1 0 0,-1 0 0,0 1 0,-1-1 0,-1 0 0,1 0 0,1-1 0,0 0 0,1-2 0,0 1 0,1-1 0,-2-1 0,-1 1 0,-1-1 0,-2 0 0,12-1 0,1 0 0,-14 1 0,14-1 0,0 0 0,-16 1 0,16-1 0,-1 0 0,1 0 0,0 0 0,-16 0 0,3 0 0,1 0 0,1-1 0,3 0 0,1-2 0,5 0 0,-2-2 0,3 1 0,-1-2 0,3 1 0,-4-2 0,3 0 0,1 0 0,3 1 0,-2-1 0,2-1 0,0-1 0,1-2 0,3 0 0,3 1 0,3-2 0,2 0 0,1 0 0,2-1 0,3 1 0,4-1 0,5 0 0,8 0 0,-10 5 0,2 1 0,1 1 0,0-1 0,0 1 0,2 0 0,-1 1 0,2-1 0,0 2 0,1-1 0,1 1 0,0 1 0,0-1 0,1 1 0,0 1 0,1-1 0,0 1 0,1 1 0,-1 0 0,1 0 0,0 0 0,1 1 0,-1 0 0,0 0 0,0 0 0,1 0 0,-1 1 0,1 0 0,-1 0 0,1 1 0,-1 0 0,0 1 0,0 0 0,1 1 0,-1 0 0,0-1 0,0 1 0,0 0 0,0 1 0,0-1 0,0 0 0,0 1 0,0-1 0,0 0 0,-1 1 0,1-1 0,0 1 0,0-1 0,0 1 0,-1-1 0,2 0 0,-1 0 0,1 0 0,0 0 0,-1 0 0,1-1 0,0 0 0,0 0 0,-1 0 0,0 0 0,1 0 0,0 0 0,-1-1 0,1 0 0,0 0 0,0 0 0,0-1 0,0 0 0,0 0 0,0 0 0,0 0 0,1 0 0,0 0 0,-1-1 0,1 0 0,0 1 0,-1-1 0,1 0 0,0 0 0,-1 0 0,0 0 0,0 0 0,0 0 0,0 0 0,0 0 0,-1 0 0,0 0 0,0 0 0,0 0 0,0 0 0,0 0 0,0 0 0,-1 0 0,0 0 0,1 0 0,-1 0 0,0 0 0,1 0 0,-1 0 0,0 0 0,0 0 0,0 0 0,0 0 0,0 0 0,0 0 0,-1 0 0,0 0 0,-1 0 0,-1 0 0,-1 0 0,2 0 0,0 0 0,-2 0 0,0 0 0,0 0 0,1 0 0,0 0 0,0 0 0,-1 0 0,-1 0 0,0 0 0,0 0 0,16 0 0,-1 0 0,-2 0 0,0 0 0,-3 0 0,0-1 0,-1 0 0,-2 0 0,0 0 0,-1 0 0,-1 0 0,1 0 0,-1 0 0,0 0 0,1-1 0,1 1 0,0 1 0,2-1 0,-1 0 0,1 1 0,-1 0 0,-1 0 0,0 0 0,-3 0 0,1 0 0,-2 0 0,5 0 0,-2 0 0,0 0 0,1 0 0,0 1 0,1 0 0,-1 1 0,1-1 0,0 1 0,-1 0 0,0 0 0,0 1 0,-2-1 0,1 0 0,0 1 0,0-1 0,0-1 0,1 1 0,0 0 0,1 0 0,1 0 0,2 0 0,3 1 0,-14-1 0,1-1 0,-1 0 0,1 0 0,2 1 0,0 0 0,0-1 0,1 1 0,-1-1 0,1 0 0,1 1 0,0-1 0,1 0 0,1 0 0,1 0 0,0 0-86,2 0 1,-1-1-1,1 0 1,1 1 85,1-1 0,0 0 0,-6 1 0,1 0 0,1 0 0,1 0 0,-1 1 0,1-1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14BA0F-EAA7-374A-BD11-161735EDC7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6</Pages>
  <Words>728</Words>
  <Characters>4154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Yanie Drysdale</dc:creator>
  <cp:keywords/>
  <dc:description/>
  <cp:lastModifiedBy>Yanie Drysdale</cp:lastModifiedBy>
  <cp:revision>7</cp:revision>
  <cp:lastPrinted>2021-03-15T04:24:00Z</cp:lastPrinted>
  <dcterms:created xsi:type="dcterms:W3CDTF">2022-07-28T11:49:00Z</dcterms:created>
  <dcterms:modified xsi:type="dcterms:W3CDTF">2023-07-23T04:15:00Z</dcterms:modified>
</cp:coreProperties>
</file>